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72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7654"/>
      </w:tblGrid>
      <w:tr w:rsidR="002D19BF" w:rsidRPr="000C217A" w:rsidTr="009C746C">
        <w:trPr>
          <w:trHeight w:val="26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D19BF" w:rsidRPr="000C217A" w:rsidRDefault="002D19BF" w:rsidP="009C746C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C217A">
              <w:rPr>
                <w:rFonts w:cs="Arial"/>
                <w:sz w:val="20"/>
                <w:szCs w:val="20"/>
              </w:rPr>
              <w:t>Tytuł projektu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D19BF" w:rsidRPr="000C217A" w:rsidRDefault="002D19BF" w:rsidP="009C746C">
            <w:pPr>
              <w:snapToGri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 w:rsidRPr="000C217A">
              <w:rPr>
                <w:rFonts w:cs="Arial"/>
                <w:b/>
                <w:sz w:val="20"/>
                <w:szCs w:val="20"/>
              </w:rPr>
              <w:t>OWES subregionu południowego</w:t>
            </w:r>
          </w:p>
        </w:tc>
      </w:tr>
      <w:tr w:rsidR="002D19BF" w:rsidRPr="000C217A" w:rsidTr="009C746C">
        <w:trPr>
          <w:trHeight w:val="26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D19BF" w:rsidRPr="000C217A" w:rsidRDefault="002D19BF" w:rsidP="009C746C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C217A">
              <w:rPr>
                <w:rFonts w:cs="Arial"/>
                <w:sz w:val="20"/>
                <w:szCs w:val="20"/>
              </w:rPr>
              <w:t>Nr projektu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D19BF" w:rsidRPr="000C217A" w:rsidRDefault="00DA32CF" w:rsidP="00172E77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sz w:val="18"/>
                <w:szCs w:val="18"/>
              </w:rPr>
              <w:t>WND-RPSL.09.03.01-24-0137/15</w:t>
            </w:r>
          </w:p>
        </w:tc>
      </w:tr>
      <w:tr w:rsidR="002D19BF" w:rsidRPr="000C217A" w:rsidTr="009C746C">
        <w:trPr>
          <w:trHeight w:val="26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D19BF" w:rsidRPr="000C217A" w:rsidRDefault="002D19BF" w:rsidP="009C746C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C217A">
              <w:rPr>
                <w:rFonts w:cs="Arial"/>
                <w:sz w:val="20"/>
                <w:szCs w:val="20"/>
              </w:rPr>
              <w:t>Priorytet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D19BF" w:rsidRPr="000C217A" w:rsidRDefault="00DA32CF" w:rsidP="009C746C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sz w:val="18"/>
                <w:szCs w:val="18"/>
              </w:rPr>
              <w:t>IX. Włączenie społeczne</w:t>
            </w:r>
          </w:p>
        </w:tc>
      </w:tr>
      <w:tr w:rsidR="002D19BF" w:rsidRPr="000C217A" w:rsidTr="009C746C">
        <w:trPr>
          <w:trHeight w:val="26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D19BF" w:rsidRPr="000C217A" w:rsidRDefault="002D19BF" w:rsidP="009C746C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C217A">
              <w:rPr>
                <w:rFonts w:cs="Arial"/>
                <w:sz w:val="20"/>
                <w:szCs w:val="20"/>
              </w:rPr>
              <w:t>Działanie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D19BF" w:rsidRPr="000C217A" w:rsidRDefault="00DA32CF" w:rsidP="009C746C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sz w:val="18"/>
                <w:szCs w:val="18"/>
              </w:rPr>
              <w:t>9.3. Rozwój ekonomii społecznej w regionie</w:t>
            </w:r>
          </w:p>
        </w:tc>
      </w:tr>
      <w:tr w:rsidR="002D19BF" w:rsidRPr="000C217A" w:rsidTr="009C746C">
        <w:trPr>
          <w:trHeight w:val="26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2D19BF" w:rsidRPr="000C217A" w:rsidRDefault="002D19BF" w:rsidP="009C746C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0C217A">
              <w:rPr>
                <w:rFonts w:cs="Arial"/>
                <w:sz w:val="20"/>
                <w:szCs w:val="20"/>
              </w:rPr>
              <w:t>Poddziałanie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2D19BF" w:rsidRPr="000C217A" w:rsidRDefault="00DA32CF" w:rsidP="009C746C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sz w:val="18"/>
                <w:szCs w:val="18"/>
              </w:rPr>
              <w:t>9.3.1. Wsparcie sektora ekonomii społecznej – konkurs</w:t>
            </w:r>
          </w:p>
        </w:tc>
      </w:tr>
      <w:tr w:rsidR="00DA32CF" w:rsidRPr="000C217A" w:rsidTr="00DA32CF">
        <w:trPr>
          <w:trHeight w:val="26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:rsidR="00DA32CF" w:rsidRPr="000C217A" w:rsidRDefault="00DA32CF" w:rsidP="009C746C">
            <w:pPr>
              <w:snapToGrid w:val="0"/>
              <w:spacing w:after="0" w:line="240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Partner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DA32CF" w:rsidRPr="00DA32CF" w:rsidRDefault="00DA32CF" w:rsidP="009C746C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4B5447">
              <w:rPr>
                <w:strike/>
                <w:sz w:val="18"/>
                <w:szCs w:val="18"/>
              </w:rPr>
              <w:t>BCP  /   TG</w:t>
            </w:r>
            <w:r w:rsidRPr="004B5447">
              <w:rPr>
                <w:sz w:val="18"/>
                <w:szCs w:val="18"/>
              </w:rPr>
              <w:t>   /   UM</w:t>
            </w:r>
          </w:p>
        </w:tc>
      </w:tr>
    </w:tbl>
    <w:p w:rsidR="002D19BF" w:rsidRPr="000C217A" w:rsidRDefault="002D19BF" w:rsidP="002D19BF">
      <w:pPr>
        <w:spacing w:after="0" w:line="240" w:lineRule="auto"/>
        <w:jc w:val="center"/>
        <w:rPr>
          <w:b/>
          <w:sz w:val="20"/>
          <w:szCs w:val="20"/>
        </w:rPr>
      </w:pPr>
    </w:p>
    <w:p w:rsidR="002D19BF" w:rsidRPr="009665DF" w:rsidRDefault="002D19BF" w:rsidP="009665DF">
      <w:pPr>
        <w:spacing w:after="0" w:line="240" w:lineRule="auto"/>
        <w:jc w:val="center"/>
        <w:rPr>
          <w:b/>
          <w:sz w:val="24"/>
          <w:szCs w:val="24"/>
        </w:rPr>
      </w:pPr>
      <w:r w:rsidRPr="009665DF">
        <w:rPr>
          <w:b/>
          <w:sz w:val="24"/>
          <w:szCs w:val="24"/>
        </w:rPr>
        <w:t>PROGRAM SZKOLENIA</w:t>
      </w:r>
    </w:p>
    <w:p w:rsidR="0049581E" w:rsidRPr="001B05FA" w:rsidRDefault="0049581E" w:rsidP="002D19BF">
      <w:pPr>
        <w:spacing w:after="0"/>
        <w:jc w:val="center"/>
        <w:rPr>
          <w:b/>
          <w:sz w:val="20"/>
          <w:szCs w:val="20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7512"/>
      </w:tblGrid>
      <w:tr w:rsidR="002D19BF" w:rsidRPr="001B05FA" w:rsidTr="009C746C">
        <w:trPr>
          <w:trHeight w:val="2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2D19BF" w:rsidRPr="001B05FA" w:rsidRDefault="002D19BF" w:rsidP="009C746C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1B05FA">
              <w:rPr>
                <w:b/>
                <w:sz w:val="20"/>
                <w:szCs w:val="20"/>
              </w:rPr>
              <w:t>Temat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2D19BF" w:rsidRPr="002D19BF" w:rsidRDefault="0051506B" w:rsidP="00722DB9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rFonts w:eastAsia="Times New Roman" w:cs="Arial"/>
                <w:b/>
                <w:sz w:val="20"/>
                <w:szCs w:val="20"/>
                <w:lang w:eastAsia="pl-PL"/>
              </w:rPr>
              <w:t>Zarządzanie projektami</w:t>
            </w:r>
          </w:p>
        </w:tc>
      </w:tr>
      <w:tr w:rsidR="002D19BF" w:rsidRPr="000C217A" w:rsidTr="009C746C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D19BF" w:rsidRPr="00830AB0" w:rsidRDefault="002D19BF" w:rsidP="009C746C">
            <w:pPr>
              <w:pStyle w:val="Nagwek8"/>
              <w:rPr>
                <w:rFonts w:ascii="Calibri" w:hAnsi="Calibri" w:cs="Arial"/>
                <w:sz w:val="20"/>
                <w:lang w:eastAsia="pl-PL"/>
              </w:rPr>
            </w:pPr>
            <w:r w:rsidRPr="00830AB0">
              <w:rPr>
                <w:rFonts w:ascii="Calibri" w:hAnsi="Calibri" w:cs="Arial"/>
                <w:sz w:val="20"/>
                <w:lang w:eastAsia="pl-PL"/>
              </w:rPr>
              <w:t>Trener/ka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</w:tcPr>
          <w:p w:rsidR="002D19BF" w:rsidRPr="00D67253" w:rsidRDefault="00884324" w:rsidP="009C746C">
            <w:pPr>
              <w:spacing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Artur Witkowski</w:t>
            </w:r>
          </w:p>
        </w:tc>
      </w:tr>
      <w:tr w:rsidR="002D19BF" w:rsidRPr="000C217A" w:rsidTr="009C746C"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  <w:vAlign w:val="center"/>
          </w:tcPr>
          <w:p w:rsidR="002D19BF" w:rsidRPr="00830AB0" w:rsidRDefault="002D19BF" w:rsidP="009C746C">
            <w:pPr>
              <w:pStyle w:val="Nagwek8"/>
              <w:rPr>
                <w:rFonts w:ascii="Calibri" w:hAnsi="Calibri" w:cs="Arial"/>
                <w:sz w:val="20"/>
                <w:lang w:eastAsia="pl-PL"/>
              </w:rPr>
            </w:pPr>
            <w:r w:rsidRPr="00830AB0">
              <w:rPr>
                <w:rFonts w:ascii="Calibri" w:hAnsi="Calibri" w:cs="Arial"/>
                <w:sz w:val="20"/>
                <w:lang w:eastAsia="pl-PL"/>
              </w:rPr>
              <w:t>Miejsce</w:t>
            </w:r>
          </w:p>
        </w:tc>
        <w:tc>
          <w:tcPr>
            <w:tcW w:w="75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/>
          </w:tcPr>
          <w:p w:rsidR="002D19BF" w:rsidRPr="00830AB0" w:rsidRDefault="004B5447" w:rsidP="009C746C">
            <w:pPr>
              <w:pStyle w:val="Nagwek8"/>
              <w:rPr>
                <w:rFonts w:ascii="Calibri" w:hAnsi="Calibri"/>
                <w:sz w:val="20"/>
                <w:lang w:eastAsia="pl-PL"/>
              </w:rPr>
            </w:pPr>
            <w:r>
              <w:rPr>
                <w:rFonts w:ascii="Calibri" w:hAnsi="Calibri" w:cs="Arial"/>
                <w:sz w:val="20"/>
                <w:lang w:eastAsia="pl-PL"/>
              </w:rPr>
              <w:t>OWES, Urząd Miasta Bielsko – Biała, Plac Opatrzności Bożej 18, 43-300 Bielsko - Biała</w:t>
            </w:r>
          </w:p>
        </w:tc>
      </w:tr>
      <w:tr w:rsidR="002D19BF" w:rsidRPr="000C217A" w:rsidTr="009C746C">
        <w:tblPrEx>
          <w:shd w:val="clear" w:color="auto" w:fill="E6E6E6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1560" w:type="dxa"/>
            <w:tcBorders>
              <w:top w:val="single" w:sz="2" w:space="0" w:color="auto"/>
            </w:tcBorders>
            <w:shd w:val="clear" w:color="auto" w:fill="D9D9D9"/>
            <w:vAlign w:val="center"/>
          </w:tcPr>
          <w:p w:rsidR="002D19BF" w:rsidRPr="000C217A" w:rsidRDefault="002D19BF" w:rsidP="009C746C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 w:rsidRPr="000C217A">
              <w:rPr>
                <w:rFonts w:cs="Arial"/>
                <w:b/>
                <w:sz w:val="20"/>
                <w:szCs w:val="20"/>
              </w:rPr>
              <w:t>Data</w:t>
            </w:r>
          </w:p>
        </w:tc>
        <w:tc>
          <w:tcPr>
            <w:tcW w:w="7512" w:type="dxa"/>
            <w:tcBorders>
              <w:top w:val="single" w:sz="2" w:space="0" w:color="auto"/>
            </w:tcBorders>
            <w:shd w:val="clear" w:color="auto" w:fill="D9D9D9"/>
          </w:tcPr>
          <w:p w:rsidR="002D19BF" w:rsidRPr="000C217A" w:rsidRDefault="0051506B" w:rsidP="0051506B">
            <w:pPr>
              <w:spacing w:after="0" w:line="240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03 – 04 sierpnia</w:t>
            </w:r>
            <w:r w:rsidR="00B82437">
              <w:rPr>
                <w:rFonts w:cs="Arial"/>
                <w:b/>
                <w:sz w:val="20"/>
                <w:szCs w:val="20"/>
              </w:rPr>
              <w:t xml:space="preserve"> 2016 roku</w:t>
            </w:r>
          </w:p>
        </w:tc>
      </w:tr>
    </w:tbl>
    <w:p w:rsidR="002D19BF" w:rsidRDefault="002D19BF" w:rsidP="00A1702D">
      <w:pPr>
        <w:spacing w:after="0"/>
        <w:rPr>
          <w:b/>
          <w:sz w:val="20"/>
          <w:szCs w:val="20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7512"/>
      </w:tblGrid>
      <w:tr w:rsidR="002D19BF" w:rsidRPr="000C217A" w:rsidTr="009C746C">
        <w:tc>
          <w:tcPr>
            <w:tcW w:w="1560" w:type="dxa"/>
            <w:shd w:val="clear" w:color="auto" w:fill="D9D9D9"/>
            <w:vAlign w:val="center"/>
          </w:tcPr>
          <w:p w:rsidR="002D19BF" w:rsidRPr="00830AB0" w:rsidRDefault="002D19BF" w:rsidP="009C746C">
            <w:pPr>
              <w:pStyle w:val="Nagwek8"/>
              <w:rPr>
                <w:rFonts w:ascii="Calibri" w:hAnsi="Calibri" w:cs="Arial"/>
                <w:sz w:val="20"/>
                <w:lang w:eastAsia="pl-PL"/>
              </w:rPr>
            </w:pPr>
            <w:r w:rsidRPr="00830AB0">
              <w:rPr>
                <w:rFonts w:ascii="Calibri" w:hAnsi="Calibri" w:cs="Arial"/>
                <w:sz w:val="20"/>
                <w:lang w:eastAsia="pl-PL"/>
              </w:rPr>
              <w:t>Godzina</w:t>
            </w:r>
          </w:p>
        </w:tc>
        <w:tc>
          <w:tcPr>
            <w:tcW w:w="7512" w:type="dxa"/>
            <w:shd w:val="clear" w:color="auto" w:fill="D9D9D9"/>
          </w:tcPr>
          <w:p w:rsidR="002D19BF" w:rsidRPr="00830AB0" w:rsidRDefault="002D19BF" w:rsidP="009C746C">
            <w:pPr>
              <w:pStyle w:val="Nagwek8"/>
              <w:jc w:val="left"/>
              <w:rPr>
                <w:rFonts w:ascii="Calibri" w:hAnsi="Calibri" w:cs="Arial"/>
                <w:sz w:val="20"/>
                <w:lang w:eastAsia="pl-PL"/>
              </w:rPr>
            </w:pPr>
            <w:r w:rsidRPr="00830AB0">
              <w:rPr>
                <w:rFonts w:ascii="Calibri" w:hAnsi="Calibri" w:cs="Arial"/>
                <w:sz w:val="20"/>
                <w:lang w:eastAsia="pl-PL"/>
              </w:rPr>
              <w:t>Dzień 1</w:t>
            </w:r>
          </w:p>
        </w:tc>
      </w:tr>
      <w:tr w:rsidR="00F82ABF" w:rsidRPr="000C217A" w:rsidTr="009C746C">
        <w:trPr>
          <w:trHeight w:val="284"/>
        </w:trPr>
        <w:tc>
          <w:tcPr>
            <w:tcW w:w="1560" w:type="dxa"/>
            <w:vAlign w:val="center"/>
          </w:tcPr>
          <w:p w:rsidR="00F82ABF" w:rsidRPr="000C217A" w:rsidRDefault="00C76CB2" w:rsidP="00C76CB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8:3</w:t>
            </w:r>
            <w:r w:rsidR="00F82ABF" w:rsidRPr="000C217A">
              <w:rPr>
                <w:rFonts w:cs="Arial"/>
                <w:sz w:val="20"/>
                <w:szCs w:val="20"/>
              </w:rPr>
              <w:t>0-10:</w:t>
            </w:r>
            <w:r>
              <w:rPr>
                <w:rFonts w:cs="Arial"/>
                <w:sz w:val="20"/>
                <w:szCs w:val="20"/>
              </w:rPr>
              <w:t>0</w:t>
            </w:r>
            <w:r w:rsidR="00F82ABF" w:rsidRPr="000C217A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7512" w:type="dxa"/>
            <w:vAlign w:val="center"/>
          </w:tcPr>
          <w:p w:rsidR="003766F9" w:rsidRPr="00CF5632" w:rsidRDefault="003766F9" w:rsidP="00CF5632">
            <w:pPr>
              <w:pStyle w:val="Akapitzlist"/>
              <w:numPr>
                <w:ilvl w:val="0"/>
                <w:numId w:val="12"/>
              </w:numPr>
              <w:spacing w:after="0"/>
              <w:ind w:left="355" w:right="57"/>
              <w:jc w:val="both"/>
              <w:rPr>
                <w:b/>
                <w:bCs/>
              </w:rPr>
            </w:pPr>
            <w:r w:rsidRPr="00CF5632">
              <w:rPr>
                <w:b/>
                <w:bCs/>
              </w:rPr>
              <w:t>Wprowaddzenie w tematykę zarządzania projektami;</w:t>
            </w:r>
          </w:p>
          <w:p w:rsidR="00CF5632" w:rsidRDefault="00CF5632" w:rsidP="00CF5632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C</w:t>
            </w:r>
            <w:r w:rsidR="003766F9">
              <w:t>zym jest projekt – definicje</w:t>
            </w:r>
            <w:r>
              <w:t xml:space="preserve"> i przykłady,</w:t>
            </w:r>
          </w:p>
          <w:p w:rsidR="00CF5632" w:rsidRDefault="00CF5632" w:rsidP="00CF5632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O</w:t>
            </w:r>
            <w:r w:rsidR="003766F9">
              <w:t>mówienie popularnych metodologii zarządzania projektami</w:t>
            </w:r>
            <w:r>
              <w:t xml:space="preserve"> PRINCE2</w:t>
            </w:r>
            <w:r w:rsidR="003766F9">
              <w:t>,</w:t>
            </w:r>
            <w:r>
              <w:t xml:space="preserve"> PMI, PCM,</w:t>
            </w:r>
          </w:p>
          <w:p w:rsidR="00F82ABF" w:rsidRPr="00CF5632" w:rsidRDefault="00CF5632" w:rsidP="00CF5632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>
              <w:t>W</w:t>
            </w:r>
            <w:r w:rsidR="003766F9">
              <w:t xml:space="preserve"> czym pomaga zarządzanie projektami</w:t>
            </w:r>
            <w:r w:rsidR="00FE5E62">
              <w:t>.</w:t>
            </w:r>
          </w:p>
          <w:p w:rsidR="00CF5632" w:rsidRPr="00FE5E62" w:rsidRDefault="00CF5632" w:rsidP="00FE5E62">
            <w:pPr>
              <w:pStyle w:val="Akapitzlist"/>
              <w:numPr>
                <w:ilvl w:val="0"/>
                <w:numId w:val="12"/>
              </w:numPr>
              <w:spacing w:before="110" w:after="0"/>
              <w:ind w:left="355" w:right="57"/>
              <w:jc w:val="both"/>
              <w:rPr>
                <w:b/>
                <w:bCs/>
              </w:rPr>
            </w:pPr>
            <w:r w:rsidRPr="00FE5E62">
              <w:rPr>
                <w:b/>
                <w:bCs/>
              </w:rPr>
              <w:t>Analiza środowiska projektowego</w:t>
            </w:r>
            <w:r w:rsidR="00FE5E62" w:rsidRPr="00FE5E62">
              <w:rPr>
                <w:b/>
                <w:bCs/>
              </w:rPr>
              <w:t>;</w:t>
            </w:r>
          </w:p>
          <w:p w:rsidR="00FE5E62" w:rsidRPr="00FE5E62" w:rsidRDefault="00FE5E62" w:rsidP="00CF5632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Zakres analizy środowiska projektowego,</w:t>
            </w:r>
          </w:p>
          <w:p w:rsidR="00CF5632" w:rsidRPr="00CF5632" w:rsidRDefault="00FE5E62" w:rsidP="00CF5632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>
              <w:t>Analiza przyczynowo-skutkowa (drzewo</w:t>
            </w:r>
            <w:r w:rsidR="00CF5632">
              <w:t xml:space="preserve"> problemów i drzewa celów</w:t>
            </w:r>
            <w:r>
              <w:t>)</w:t>
            </w:r>
            <w:r w:rsidR="00CF5632">
              <w:t>,</w:t>
            </w:r>
          </w:p>
          <w:p w:rsidR="00CF5632" w:rsidRPr="00CF5632" w:rsidRDefault="00CF5632" w:rsidP="00CF5632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>
              <w:t>Matryca logiczna</w:t>
            </w:r>
            <w:r w:rsidR="00FE5E62">
              <w:t>.</w:t>
            </w:r>
          </w:p>
        </w:tc>
      </w:tr>
      <w:tr w:rsidR="00F82ABF" w:rsidRPr="000C217A" w:rsidTr="009C746C">
        <w:trPr>
          <w:trHeight w:val="284"/>
        </w:trPr>
        <w:tc>
          <w:tcPr>
            <w:tcW w:w="1560" w:type="dxa"/>
            <w:shd w:val="pct5" w:color="auto" w:fill="FFFFFF"/>
            <w:vAlign w:val="center"/>
          </w:tcPr>
          <w:p w:rsidR="00F82ABF" w:rsidRPr="000C217A" w:rsidRDefault="00F82ABF" w:rsidP="00C76CB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C217A">
              <w:rPr>
                <w:rFonts w:cs="Arial"/>
                <w:sz w:val="20"/>
                <w:szCs w:val="20"/>
              </w:rPr>
              <w:t>10:</w:t>
            </w:r>
            <w:r w:rsidR="00C76CB2">
              <w:rPr>
                <w:rFonts w:cs="Arial"/>
                <w:sz w:val="20"/>
                <w:szCs w:val="20"/>
              </w:rPr>
              <w:t>0</w:t>
            </w:r>
            <w:r w:rsidRPr="000C217A">
              <w:rPr>
                <w:rFonts w:cs="Arial"/>
                <w:sz w:val="20"/>
                <w:szCs w:val="20"/>
              </w:rPr>
              <w:t>0-10:</w:t>
            </w:r>
            <w:r w:rsidR="00C76CB2">
              <w:rPr>
                <w:rFonts w:cs="Arial"/>
                <w:sz w:val="20"/>
                <w:szCs w:val="20"/>
              </w:rPr>
              <w:t>1</w:t>
            </w:r>
            <w:r w:rsidRPr="000C217A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7512" w:type="dxa"/>
            <w:shd w:val="pct5" w:color="auto" w:fill="FFFFFF"/>
            <w:vAlign w:val="center"/>
          </w:tcPr>
          <w:p w:rsidR="00F82ABF" w:rsidRPr="00830AB0" w:rsidRDefault="00F82ABF" w:rsidP="00382592">
            <w:pPr>
              <w:pStyle w:val="Tekstpodstawowy2"/>
              <w:rPr>
                <w:rFonts w:ascii="Calibri" w:hAnsi="Calibri" w:cs="Arial"/>
                <w:b w:val="0"/>
                <w:sz w:val="20"/>
                <w:lang w:eastAsia="pl-PL"/>
              </w:rPr>
            </w:pPr>
            <w:r w:rsidRPr="00830AB0">
              <w:rPr>
                <w:rFonts w:ascii="Calibri" w:hAnsi="Calibri" w:cs="Arial"/>
                <w:sz w:val="20"/>
                <w:lang w:eastAsia="pl-PL"/>
              </w:rPr>
              <w:t>Przerwa na kawę</w:t>
            </w:r>
          </w:p>
        </w:tc>
      </w:tr>
      <w:tr w:rsidR="00F82ABF" w:rsidRPr="000C217A" w:rsidTr="009C746C">
        <w:trPr>
          <w:trHeight w:val="284"/>
        </w:trPr>
        <w:tc>
          <w:tcPr>
            <w:tcW w:w="1560" w:type="dxa"/>
            <w:vAlign w:val="center"/>
          </w:tcPr>
          <w:p w:rsidR="00F82ABF" w:rsidRPr="000C217A" w:rsidRDefault="00C76CB2" w:rsidP="00C76CB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10:1</w:t>
            </w:r>
            <w:r w:rsidR="00F82ABF" w:rsidRPr="000C217A">
              <w:rPr>
                <w:rFonts w:cs="Arial"/>
                <w:sz w:val="20"/>
                <w:szCs w:val="20"/>
              </w:rPr>
              <w:t>5-1</w:t>
            </w:r>
            <w:r>
              <w:rPr>
                <w:rFonts w:cs="Arial"/>
                <w:sz w:val="20"/>
                <w:szCs w:val="20"/>
              </w:rPr>
              <w:t>1:45</w:t>
            </w:r>
          </w:p>
        </w:tc>
        <w:tc>
          <w:tcPr>
            <w:tcW w:w="7512" w:type="dxa"/>
            <w:vAlign w:val="center"/>
          </w:tcPr>
          <w:p w:rsidR="003766F9" w:rsidRDefault="003766F9" w:rsidP="00FE5E62">
            <w:pPr>
              <w:pStyle w:val="Akapitzlist"/>
              <w:numPr>
                <w:ilvl w:val="0"/>
                <w:numId w:val="12"/>
              </w:numPr>
              <w:spacing w:after="0"/>
              <w:ind w:left="355" w:right="5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Pomysł na projekt;</w:t>
            </w:r>
          </w:p>
          <w:p w:rsidR="00FE5E62" w:rsidRDefault="00FE5E62" w:rsidP="00FE5E62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Kreowanie</w:t>
            </w:r>
            <w:r>
              <w:t xml:space="preserve"> pomysłów na projekt,</w:t>
            </w:r>
          </w:p>
          <w:p w:rsidR="00F82ABF" w:rsidRDefault="00FE5E62" w:rsidP="00FE5E62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>W</w:t>
            </w:r>
            <w:r w:rsidR="003766F9">
              <w:t>eryfikajca pomysłów</w:t>
            </w:r>
            <w:r w:rsidR="0058661E">
              <w:t>.</w:t>
            </w:r>
          </w:p>
          <w:p w:rsidR="003766F9" w:rsidRPr="003766F9" w:rsidRDefault="003766F9" w:rsidP="0058661E">
            <w:pPr>
              <w:pStyle w:val="Akapitzlist"/>
              <w:numPr>
                <w:ilvl w:val="0"/>
                <w:numId w:val="12"/>
              </w:numPr>
              <w:spacing w:before="110" w:after="0"/>
              <w:ind w:left="355" w:right="57"/>
              <w:jc w:val="both"/>
            </w:pPr>
            <w:r w:rsidRPr="0058661E">
              <w:rPr>
                <w:b/>
                <w:bCs/>
              </w:rPr>
              <w:t xml:space="preserve">Warsztaty </w:t>
            </w:r>
            <w:r w:rsidR="0058661E" w:rsidRPr="0058661E">
              <w:rPr>
                <w:b/>
                <w:bCs/>
              </w:rPr>
              <w:t>kreatywności</w:t>
            </w:r>
            <w:r w:rsidR="0058661E">
              <w:rPr>
                <w:b/>
                <w:bCs/>
              </w:rPr>
              <w:t>.</w:t>
            </w:r>
          </w:p>
        </w:tc>
      </w:tr>
      <w:tr w:rsidR="00F82ABF" w:rsidRPr="000C217A" w:rsidTr="009C746C">
        <w:trPr>
          <w:trHeight w:val="284"/>
        </w:trPr>
        <w:tc>
          <w:tcPr>
            <w:tcW w:w="1560" w:type="dxa"/>
            <w:shd w:val="pct5" w:color="auto" w:fill="FFFFFF"/>
            <w:vAlign w:val="center"/>
          </w:tcPr>
          <w:p w:rsidR="00F82ABF" w:rsidRPr="000C217A" w:rsidRDefault="00F82ABF" w:rsidP="00C76CB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C217A">
              <w:rPr>
                <w:rFonts w:cs="Arial"/>
                <w:sz w:val="20"/>
                <w:szCs w:val="20"/>
              </w:rPr>
              <w:t>1</w:t>
            </w:r>
            <w:r w:rsidR="00C76CB2">
              <w:rPr>
                <w:rFonts w:cs="Arial"/>
                <w:sz w:val="20"/>
                <w:szCs w:val="20"/>
              </w:rPr>
              <w:t>1:45</w:t>
            </w:r>
            <w:r w:rsidRPr="000C217A">
              <w:rPr>
                <w:rFonts w:cs="Arial"/>
                <w:sz w:val="20"/>
                <w:szCs w:val="20"/>
              </w:rPr>
              <w:t>-12:</w:t>
            </w:r>
            <w:r w:rsidR="00C76CB2">
              <w:rPr>
                <w:rFonts w:cs="Arial"/>
                <w:sz w:val="20"/>
                <w:szCs w:val="20"/>
              </w:rPr>
              <w:t>1</w:t>
            </w:r>
            <w:r w:rsidRPr="000C217A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7512" w:type="dxa"/>
            <w:tcBorders>
              <w:bottom w:val="single" w:sz="4" w:space="0" w:color="auto"/>
            </w:tcBorders>
            <w:shd w:val="pct5" w:color="auto" w:fill="FFFFFF"/>
            <w:vAlign w:val="center"/>
          </w:tcPr>
          <w:p w:rsidR="00F82ABF" w:rsidRPr="00830AB0" w:rsidRDefault="00F82ABF" w:rsidP="00382592">
            <w:pPr>
              <w:pStyle w:val="Tekstpodstawowy2"/>
              <w:rPr>
                <w:rFonts w:ascii="Calibri" w:hAnsi="Calibri" w:cs="Arial"/>
                <w:sz w:val="20"/>
                <w:lang w:eastAsia="pl-PL"/>
              </w:rPr>
            </w:pPr>
            <w:r w:rsidRPr="00830AB0">
              <w:rPr>
                <w:rFonts w:ascii="Calibri" w:hAnsi="Calibri" w:cs="Arial"/>
                <w:sz w:val="20"/>
                <w:lang w:eastAsia="pl-PL"/>
              </w:rPr>
              <w:t>Przerwa na lunch</w:t>
            </w:r>
          </w:p>
        </w:tc>
      </w:tr>
      <w:tr w:rsidR="00F82ABF" w:rsidRPr="000C217A" w:rsidTr="009C746C">
        <w:trPr>
          <w:trHeight w:val="284"/>
        </w:trPr>
        <w:tc>
          <w:tcPr>
            <w:tcW w:w="1560" w:type="dxa"/>
            <w:vAlign w:val="center"/>
          </w:tcPr>
          <w:p w:rsidR="00F82ABF" w:rsidRPr="000C217A" w:rsidRDefault="00C76CB2" w:rsidP="00C76CB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12:1</w:t>
            </w:r>
            <w:r w:rsidR="00F82ABF" w:rsidRPr="000C217A">
              <w:rPr>
                <w:rFonts w:cs="Arial"/>
                <w:sz w:val="20"/>
                <w:szCs w:val="20"/>
              </w:rPr>
              <w:t>5-1</w:t>
            </w:r>
            <w:r>
              <w:rPr>
                <w:rFonts w:cs="Arial"/>
                <w:sz w:val="20"/>
                <w:szCs w:val="20"/>
              </w:rPr>
              <w:t>3:4</w:t>
            </w:r>
            <w:r w:rsidR="00F82ABF" w:rsidRPr="000C217A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7512" w:type="dxa"/>
            <w:vAlign w:val="center"/>
          </w:tcPr>
          <w:p w:rsidR="0058661E" w:rsidRDefault="002C0883" w:rsidP="009665DF">
            <w:pPr>
              <w:pStyle w:val="Akapitzlist"/>
              <w:numPr>
                <w:ilvl w:val="0"/>
                <w:numId w:val="12"/>
              </w:numPr>
              <w:spacing w:after="0"/>
              <w:ind w:left="355" w:right="5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Cel projektu - d</w:t>
            </w:r>
            <w:r w:rsidR="0058661E">
              <w:rPr>
                <w:b/>
                <w:bCs/>
              </w:rPr>
              <w:t>efinicja celów projektu;</w:t>
            </w:r>
          </w:p>
          <w:p w:rsidR="002C0883" w:rsidRPr="002C0883" w:rsidRDefault="002C0883" w:rsidP="002C0883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 w:rsidRPr="002C0883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C</w:t>
            </w:r>
            <w:r w:rsidR="0058661E" w:rsidRPr="002C0883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 xml:space="preserve">el </w:t>
            </w:r>
            <w:r w:rsidRPr="002C0883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projektu a środki i działania,</w:t>
            </w:r>
          </w:p>
          <w:p w:rsidR="002C0883" w:rsidRPr="002C0883" w:rsidRDefault="002C0883" w:rsidP="002C0883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 w:rsidRPr="002C0883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 xml:space="preserve">Cel projektu </w:t>
            </w:r>
            <w:bookmarkStart w:id="0" w:name="_GoBack"/>
            <w:bookmarkEnd w:id="0"/>
            <w:r w:rsidRPr="002C0883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a rezultat,</w:t>
            </w:r>
          </w:p>
          <w:p w:rsidR="002C0883" w:rsidRPr="002C0883" w:rsidRDefault="002C0883" w:rsidP="002C0883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 w:rsidRPr="002C0883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Korzyści rozumienie celów,</w:t>
            </w:r>
          </w:p>
          <w:p w:rsidR="00F82ABF" w:rsidRPr="00453977" w:rsidRDefault="002C0883" w:rsidP="002C0883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 w:rsidRPr="002C0883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W</w:t>
            </w:r>
            <w:r w:rsidR="0058661E" w:rsidRPr="002C0883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skaźniki realizacji</w:t>
            </w:r>
            <w:r w:rsidR="0058661E">
              <w:t xml:space="preserve"> celów</w:t>
            </w:r>
            <w:r>
              <w:t>.</w:t>
            </w:r>
          </w:p>
        </w:tc>
      </w:tr>
      <w:tr w:rsidR="00F82ABF" w:rsidRPr="000C217A" w:rsidTr="009C746C">
        <w:trPr>
          <w:trHeight w:val="284"/>
        </w:trPr>
        <w:tc>
          <w:tcPr>
            <w:tcW w:w="1560" w:type="dxa"/>
            <w:shd w:val="pct5" w:color="auto" w:fill="FFFFFF"/>
            <w:vAlign w:val="center"/>
          </w:tcPr>
          <w:p w:rsidR="00F82ABF" w:rsidRPr="000C217A" w:rsidRDefault="00C76CB2" w:rsidP="00C76CB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  <w:r w:rsidR="00F82ABF" w:rsidRPr="000C217A">
              <w:rPr>
                <w:rFonts w:cs="Arial"/>
                <w:sz w:val="20"/>
                <w:szCs w:val="20"/>
              </w:rPr>
              <w:t>:</w:t>
            </w:r>
            <w:r>
              <w:rPr>
                <w:rFonts w:cs="Arial"/>
                <w:sz w:val="20"/>
                <w:szCs w:val="20"/>
              </w:rPr>
              <w:t>45-14:0</w:t>
            </w:r>
            <w:r w:rsidR="00F82ABF" w:rsidRPr="000C217A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7512" w:type="dxa"/>
            <w:shd w:val="pct5" w:color="auto" w:fill="FFFFFF"/>
            <w:vAlign w:val="center"/>
          </w:tcPr>
          <w:p w:rsidR="00F82ABF" w:rsidRPr="00830AB0" w:rsidRDefault="00F82ABF" w:rsidP="00382592">
            <w:pPr>
              <w:pStyle w:val="Tekstpodstawowy2"/>
              <w:rPr>
                <w:rFonts w:ascii="Calibri" w:hAnsi="Calibri" w:cs="Arial"/>
                <w:sz w:val="20"/>
                <w:lang w:eastAsia="pl-PL"/>
              </w:rPr>
            </w:pPr>
            <w:r w:rsidRPr="00830AB0">
              <w:rPr>
                <w:rFonts w:ascii="Calibri" w:hAnsi="Calibri" w:cs="Arial"/>
                <w:sz w:val="20"/>
                <w:lang w:eastAsia="pl-PL"/>
              </w:rPr>
              <w:t>Przerwa na kawę</w:t>
            </w:r>
          </w:p>
        </w:tc>
      </w:tr>
      <w:tr w:rsidR="00F82ABF" w:rsidRPr="000C217A" w:rsidTr="009C746C">
        <w:trPr>
          <w:trHeight w:val="284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F82ABF" w:rsidRPr="000C217A" w:rsidRDefault="00C76CB2" w:rsidP="00C76CB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14:0</w:t>
            </w:r>
            <w:r w:rsidR="00F82ABF" w:rsidRPr="000C217A">
              <w:rPr>
                <w:rFonts w:cs="Arial"/>
                <w:sz w:val="20"/>
                <w:szCs w:val="20"/>
              </w:rPr>
              <w:t>0-1</w:t>
            </w:r>
            <w:r>
              <w:rPr>
                <w:rFonts w:cs="Arial"/>
                <w:sz w:val="20"/>
                <w:szCs w:val="20"/>
              </w:rPr>
              <w:t>5</w:t>
            </w:r>
            <w:r w:rsidR="00F82ABF" w:rsidRPr="000C217A">
              <w:rPr>
                <w:rFonts w:cs="Arial"/>
                <w:sz w:val="20"/>
                <w:szCs w:val="20"/>
              </w:rPr>
              <w:t>:</w:t>
            </w:r>
            <w:r>
              <w:rPr>
                <w:rFonts w:cs="Arial"/>
                <w:sz w:val="20"/>
                <w:szCs w:val="20"/>
              </w:rPr>
              <w:t>3</w:t>
            </w:r>
            <w:r w:rsidR="00F82ABF" w:rsidRPr="000C217A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7512" w:type="dxa"/>
            <w:tcBorders>
              <w:bottom w:val="single" w:sz="4" w:space="0" w:color="auto"/>
            </w:tcBorders>
            <w:vAlign w:val="center"/>
          </w:tcPr>
          <w:p w:rsidR="00AA3DA8" w:rsidRDefault="00AA3DA8" w:rsidP="00AA3DA8">
            <w:pPr>
              <w:pStyle w:val="Akapitzlist"/>
              <w:numPr>
                <w:ilvl w:val="0"/>
                <w:numId w:val="12"/>
              </w:numPr>
              <w:spacing w:after="0"/>
              <w:ind w:left="355" w:right="5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Zespół projektowy;</w:t>
            </w:r>
          </w:p>
          <w:p w:rsidR="00AA3DA8" w:rsidRPr="00AA3DA8" w:rsidRDefault="00AA3DA8" w:rsidP="00AA3DA8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 w:rsidRPr="00AA3DA8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Struktura organizacji a zespół projektowy,</w:t>
            </w:r>
          </w:p>
          <w:p w:rsidR="00AA3DA8" w:rsidRPr="00AA3DA8" w:rsidRDefault="00AA3DA8" w:rsidP="00AA3DA8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K</w:t>
            </w:r>
            <w:r w:rsidRPr="00AA3DA8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ompetencje zespołu projektowego,</w:t>
            </w:r>
          </w:p>
          <w:p w:rsidR="00AA3DA8" w:rsidRPr="00AA3DA8" w:rsidRDefault="00AA3DA8" w:rsidP="00AA3DA8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Z</w:t>
            </w:r>
            <w:r w:rsidRPr="00AA3DA8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asady budowy zespołu projektowego,</w:t>
            </w:r>
          </w:p>
          <w:p w:rsidR="00F82ABF" w:rsidRPr="00AA3DA8" w:rsidRDefault="00AA3DA8" w:rsidP="00AA3DA8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K</w:t>
            </w:r>
            <w:r w:rsidRPr="00AA3DA8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ierownik projektu,</w:t>
            </w:r>
          </w:p>
          <w:p w:rsidR="00AA3DA8" w:rsidRPr="00D25EB8" w:rsidRDefault="00AA3DA8" w:rsidP="00AA3DA8">
            <w:pPr>
              <w:pStyle w:val="Akapitzlist"/>
              <w:numPr>
                <w:ilvl w:val="0"/>
                <w:numId w:val="12"/>
              </w:numPr>
              <w:spacing w:after="0"/>
              <w:ind w:left="355" w:right="57"/>
              <w:jc w:val="both"/>
            </w:pPr>
            <w:r w:rsidRPr="00AA3DA8">
              <w:rPr>
                <w:b/>
                <w:bCs/>
              </w:rPr>
              <w:t>Omówienie pytań i zagadnień problemowych.</w:t>
            </w:r>
          </w:p>
        </w:tc>
      </w:tr>
      <w:tr w:rsidR="00F82ABF" w:rsidRPr="000C217A" w:rsidTr="009C746C">
        <w:trPr>
          <w:trHeight w:val="284"/>
        </w:trPr>
        <w:tc>
          <w:tcPr>
            <w:tcW w:w="1560" w:type="dxa"/>
            <w:shd w:val="pct5" w:color="auto" w:fill="FFFFFF"/>
            <w:vAlign w:val="center"/>
          </w:tcPr>
          <w:p w:rsidR="00F82ABF" w:rsidRPr="000C217A" w:rsidRDefault="00F82ABF" w:rsidP="00C76CB2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C217A">
              <w:rPr>
                <w:rFonts w:cs="Arial"/>
                <w:sz w:val="20"/>
                <w:szCs w:val="20"/>
              </w:rPr>
              <w:t>1</w:t>
            </w:r>
            <w:r w:rsidR="00C76CB2">
              <w:rPr>
                <w:rFonts w:cs="Arial"/>
                <w:sz w:val="20"/>
                <w:szCs w:val="20"/>
              </w:rPr>
              <w:t>5</w:t>
            </w:r>
            <w:r w:rsidRPr="000C217A">
              <w:rPr>
                <w:rFonts w:cs="Arial"/>
                <w:sz w:val="20"/>
                <w:szCs w:val="20"/>
              </w:rPr>
              <w:t>:</w:t>
            </w:r>
            <w:r w:rsidR="00C76CB2">
              <w:rPr>
                <w:rFonts w:cs="Arial"/>
                <w:sz w:val="20"/>
                <w:szCs w:val="20"/>
              </w:rPr>
              <w:t>3</w:t>
            </w:r>
            <w:r w:rsidRPr="000C217A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7512" w:type="dxa"/>
            <w:tcBorders>
              <w:bottom w:val="single" w:sz="4" w:space="0" w:color="auto"/>
            </w:tcBorders>
            <w:shd w:val="pct5" w:color="auto" w:fill="FFFFFF"/>
            <w:vAlign w:val="center"/>
          </w:tcPr>
          <w:p w:rsidR="00F82ABF" w:rsidRPr="00830AB0" w:rsidRDefault="00F82ABF" w:rsidP="00382592">
            <w:pPr>
              <w:pStyle w:val="Nagwek6"/>
              <w:rPr>
                <w:rFonts w:ascii="Calibri" w:hAnsi="Calibri" w:cs="Arial"/>
                <w:lang w:eastAsia="pl-PL"/>
              </w:rPr>
            </w:pPr>
            <w:r w:rsidRPr="00830AB0">
              <w:rPr>
                <w:rFonts w:ascii="Calibri" w:hAnsi="Calibri" w:cs="Arial"/>
                <w:lang w:eastAsia="pl-PL"/>
              </w:rPr>
              <w:t xml:space="preserve">Zakończenie </w:t>
            </w:r>
            <w:r w:rsidR="009665DF">
              <w:rPr>
                <w:rFonts w:ascii="Calibri" w:hAnsi="Calibri" w:cs="Arial"/>
                <w:lang w:eastAsia="pl-PL"/>
              </w:rPr>
              <w:t xml:space="preserve">I dnia </w:t>
            </w:r>
            <w:r w:rsidRPr="00830AB0">
              <w:rPr>
                <w:rFonts w:ascii="Calibri" w:hAnsi="Calibri" w:cs="Arial"/>
                <w:lang w:eastAsia="pl-PL"/>
              </w:rPr>
              <w:t xml:space="preserve">szkolenia </w:t>
            </w:r>
          </w:p>
        </w:tc>
      </w:tr>
    </w:tbl>
    <w:p w:rsidR="002D19BF" w:rsidRDefault="002D19BF" w:rsidP="002D19BF">
      <w:pPr>
        <w:spacing w:after="0" w:line="240" w:lineRule="auto"/>
        <w:rPr>
          <w:sz w:val="20"/>
          <w:szCs w:val="20"/>
        </w:rPr>
      </w:pP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7512"/>
      </w:tblGrid>
      <w:tr w:rsidR="002D19BF" w:rsidRPr="000C217A" w:rsidTr="009C746C">
        <w:tc>
          <w:tcPr>
            <w:tcW w:w="1560" w:type="dxa"/>
            <w:shd w:val="clear" w:color="auto" w:fill="D9D9D9"/>
          </w:tcPr>
          <w:p w:rsidR="002D19BF" w:rsidRPr="00830AB0" w:rsidRDefault="002D19BF" w:rsidP="009C746C">
            <w:pPr>
              <w:pStyle w:val="Nagwek8"/>
              <w:rPr>
                <w:rFonts w:ascii="Calibri" w:hAnsi="Calibri" w:cs="Arial"/>
                <w:sz w:val="20"/>
                <w:lang w:eastAsia="pl-PL"/>
              </w:rPr>
            </w:pPr>
            <w:r w:rsidRPr="00830AB0">
              <w:rPr>
                <w:rFonts w:ascii="Calibri" w:hAnsi="Calibri" w:cs="Arial"/>
                <w:sz w:val="20"/>
                <w:lang w:eastAsia="pl-PL"/>
              </w:rPr>
              <w:t>Godzina</w:t>
            </w:r>
          </w:p>
        </w:tc>
        <w:tc>
          <w:tcPr>
            <w:tcW w:w="7512" w:type="dxa"/>
            <w:shd w:val="clear" w:color="auto" w:fill="D9D9D9"/>
          </w:tcPr>
          <w:p w:rsidR="002D19BF" w:rsidRPr="00830AB0" w:rsidRDefault="002D19BF" w:rsidP="009C746C">
            <w:pPr>
              <w:pStyle w:val="Nagwek8"/>
              <w:jc w:val="left"/>
              <w:rPr>
                <w:rFonts w:ascii="Calibri" w:hAnsi="Calibri" w:cs="Arial"/>
                <w:sz w:val="20"/>
                <w:lang w:eastAsia="pl-PL"/>
              </w:rPr>
            </w:pPr>
            <w:r w:rsidRPr="00830AB0">
              <w:rPr>
                <w:rFonts w:ascii="Calibri" w:hAnsi="Calibri" w:cs="Arial"/>
                <w:sz w:val="20"/>
                <w:lang w:eastAsia="pl-PL"/>
              </w:rPr>
              <w:t>Dzień 2</w:t>
            </w:r>
          </w:p>
        </w:tc>
      </w:tr>
      <w:tr w:rsidR="00DB04D8" w:rsidRPr="000C217A" w:rsidTr="009C746C">
        <w:trPr>
          <w:trHeight w:val="284"/>
        </w:trPr>
        <w:tc>
          <w:tcPr>
            <w:tcW w:w="1560" w:type="dxa"/>
            <w:vAlign w:val="center"/>
          </w:tcPr>
          <w:p w:rsidR="00DB04D8" w:rsidRPr="000C217A" w:rsidRDefault="00DB04D8" w:rsidP="00DB04D8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8:3</w:t>
            </w:r>
            <w:r w:rsidRPr="000C217A">
              <w:rPr>
                <w:rFonts w:cs="Arial"/>
                <w:sz w:val="20"/>
                <w:szCs w:val="20"/>
              </w:rPr>
              <w:t>0-10:</w:t>
            </w:r>
            <w:r>
              <w:rPr>
                <w:rFonts w:cs="Arial"/>
                <w:sz w:val="20"/>
                <w:szCs w:val="20"/>
              </w:rPr>
              <w:t>0</w:t>
            </w:r>
            <w:r w:rsidRPr="000C217A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7512" w:type="dxa"/>
            <w:vAlign w:val="center"/>
          </w:tcPr>
          <w:p w:rsidR="00AA3DA8" w:rsidRDefault="00AA3DA8" w:rsidP="00AA3DA8">
            <w:pPr>
              <w:pStyle w:val="Akapitzlist"/>
              <w:numPr>
                <w:ilvl w:val="0"/>
                <w:numId w:val="12"/>
              </w:numPr>
              <w:spacing w:after="0"/>
              <w:ind w:left="355" w:right="5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Zespół projektowy cd…;</w:t>
            </w:r>
          </w:p>
          <w:p w:rsidR="00DB04D8" w:rsidRPr="00AA3DA8" w:rsidRDefault="00AA3DA8" w:rsidP="00AA3DA8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K</w:t>
            </w:r>
            <w:r w:rsidR="003766F9" w:rsidRPr="00AA3DA8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o</w:t>
            </w:r>
            <w:r w:rsidR="002A7926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munikacja w zespole projektowym</w:t>
            </w:r>
            <w:r w:rsid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.</w:t>
            </w:r>
          </w:p>
          <w:p w:rsidR="003766F9" w:rsidRPr="003766F9" w:rsidRDefault="003766F9" w:rsidP="00A1702D">
            <w:pPr>
              <w:pStyle w:val="Akapitzlist"/>
              <w:numPr>
                <w:ilvl w:val="0"/>
                <w:numId w:val="12"/>
              </w:numPr>
              <w:spacing w:after="0"/>
              <w:ind w:left="355" w:right="57"/>
              <w:jc w:val="both"/>
            </w:pPr>
            <w:r w:rsidRPr="00A1702D">
              <w:rPr>
                <w:b/>
                <w:bCs/>
              </w:rPr>
              <w:t xml:space="preserve">Warsztaty </w:t>
            </w:r>
            <w:r w:rsidR="00A1702D" w:rsidRPr="00A1702D">
              <w:rPr>
                <w:b/>
                <w:bCs/>
              </w:rPr>
              <w:t>Komunikacji.</w:t>
            </w:r>
          </w:p>
        </w:tc>
      </w:tr>
      <w:tr w:rsidR="00DB04D8" w:rsidRPr="000C217A" w:rsidTr="009C746C">
        <w:trPr>
          <w:trHeight w:val="284"/>
        </w:trPr>
        <w:tc>
          <w:tcPr>
            <w:tcW w:w="1560" w:type="dxa"/>
            <w:shd w:val="pct5" w:color="auto" w:fill="FFFFFF"/>
            <w:vAlign w:val="center"/>
          </w:tcPr>
          <w:p w:rsidR="00DB04D8" w:rsidRPr="000C217A" w:rsidRDefault="00DB04D8" w:rsidP="00DB04D8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C217A">
              <w:rPr>
                <w:rFonts w:cs="Arial"/>
                <w:sz w:val="20"/>
                <w:szCs w:val="20"/>
              </w:rPr>
              <w:t>10:</w:t>
            </w:r>
            <w:r>
              <w:rPr>
                <w:rFonts w:cs="Arial"/>
                <w:sz w:val="20"/>
                <w:szCs w:val="20"/>
              </w:rPr>
              <w:t>0</w:t>
            </w:r>
            <w:r w:rsidRPr="000C217A">
              <w:rPr>
                <w:rFonts w:cs="Arial"/>
                <w:sz w:val="20"/>
                <w:szCs w:val="20"/>
              </w:rPr>
              <w:t>0-10:</w:t>
            </w:r>
            <w:r>
              <w:rPr>
                <w:rFonts w:cs="Arial"/>
                <w:sz w:val="20"/>
                <w:szCs w:val="20"/>
              </w:rPr>
              <w:t>1</w:t>
            </w:r>
            <w:r w:rsidRPr="000C217A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7512" w:type="dxa"/>
            <w:shd w:val="pct5" w:color="auto" w:fill="FFFFFF"/>
            <w:vAlign w:val="center"/>
          </w:tcPr>
          <w:p w:rsidR="00DB04D8" w:rsidRPr="00830AB0" w:rsidRDefault="00DB04D8" w:rsidP="00DB04D8">
            <w:pPr>
              <w:pStyle w:val="Tekstpodstawowy2"/>
              <w:rPr>
                <w:rFonts w:ascii="Calibri" w:hAnsi="Calibri" w:cs="Arial"/>
                <w:b w:val="0"/>
                <w:sz w:val="20"/>
                <w:lang w:eastAsia="pl-PL"/>
              </w:rPr>
            </w:pPr>
            <w:r w:rsidRPr="00830AB0">
              <w:rPr>
                <w:rFonts w:ascii="Calibri" w:hAnsi="Calibri" w:cs="Arial"/>
                <w:sz w:val="20"/>
                <w:lang w:eastAsia="pl-PL"/>
              </w:rPr>
              <w:t>Przerwa na kawę</w:t>
            </w:r>
          </w:p>
        </w:tc>
      </w:tr>
      <w:tr w:rsidR="00DB04D8" w:rsidRPr="000C217A" w:rsidTr="009C746C">
        <w:trPr>
          <w:trHeight w:val="284"/>
        </w:trPr>
        <w:tc>
          <w:tcPr>
            <w:tcW w:w="1560" w:type="dxa"/>
            <w:vAlign w:val="center"/>
          </w:tcPr>
          <w:p w:rsidR="00DB04D8" w:rsidRPr="000C217A" w:rsidRDefault="00DB04D8" w:rsidP="00DB04D8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10:1</w:t>
            </w:r>
            <w:r w:rsidRPr="000C217A">
              <w:rPr>
                <w:rFonts w:cs="Arial"/>
                <w:sz w:val="20"/>
                <w:szCs w:val="20"/>
              </w:rPr>
              <w:t>5-1</w:t>
            </w:r>
            <w:r>
              <w:rPr>
                <w:rFonts w:cs="Arial"/>
                <w:sz w:val="20"/>
                <w:szCs w:val="20"/>
              </w:rPr>
              <w:t>1:45</w:t>
            </w:r>
          </w:p>
        </w:tc>
        <w:tc>
          <w:tcPr>
            <w:tcW w:w="7512" w:type="dxa"/>
            <w:vAlign w:val="center"/>
          </w:tcPr>
          <w:p w:rsidR="003766F9" w:rsidRDefault="003766F9" w:rsidP="008844D9">
            <w:pPr>
              <w:pStyle w:val="Akapitzlist"/>
              <w:numPr>
                <w:ilvl w:val="0"/>
                <w:numId w:val="12"/>
              </w:numPr>
              <w:spacing w:after="0"/>
              <w:ind w:left="355" w:right="5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Planowanie projektu;</w:t>
            </w:r>
          </w:p>
          <w:p w:rsidR="008844D9" w:rsidRPr="008844D9" w:rsidRDefault="008844D9" w:rsidP="008844D9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Określenie zadań do wykonania,</w:t>
            </w:r>
          </w:p>
          <w:p w:rsidR="008844D9" w:rsidRDefault="008844D9" w:rsidP="008844D9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Szacowanie czasu,</w:t>
            </w:r>
          </w:p>
          <w:p w:rsidR="008844D9" w:rsidRPr="008844D9" w:rsidRDefault="008844D9" w:rsidP="008844D9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Szacowanie zasobów,</w:t>
            </w:r>
          </w:p>
          <w:p w:rsidR="008844D9" w:rsidRDefault="008844D9" w:rsidP="008844D9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S</w:t>
            </w:r>
            <w:r w:rsidR="003766F9"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 xml:space="preserve">zacowanie </w:t>
            </w:r>
            <w:r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kosztów,</w:t>
            </w:r>
          </w:p>
          <w:p w:rsidR="008844D9" w:rsidRPr="008844D9" w:rsidRDefault="008844D9" w:rsidP="008844D9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Montaż finansowy,</w:t>
            </w:r>
          </w:p>
          <w:p w:rsidR="00DB04D8" w:rsidRPr="008844D9" w:rsidRDefault="008844D9" w:rsidP="008844D9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A</w:t>
            </w:r>
            <w:r w:rsidR="003766F9"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naliza ryzyk</w:t>
            </w:r>
            <w:r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.</w:t>
            </w:r>
          </w:p>
          <w:p w:rsidR="008844D9" w:rsidRPr="008844D9" w:rsidRDefault="008844D9" w:rsidP="008844D9">
            <w:pPr>
              <w:pStyle w:val="Akapitzlist"/>
              <w:numPr>
                <w:ilvl w:val="0"/>
                <w:numId w:val="12"/>
              </w:numPr>
              <w:spacing w:after="0"/>
              <w:ind w:left="355" w:right="57"/>
              <w:jc w:val="both"/>
            </w:pPr>
            <w:r w:rsidRPr="008844D9">
              <w:rPr>
                <w:b/>
                <w:bCs/>
              </w:rPr>
              <w:t xml:space="preserve">Identyfikacja ryzyka </w:t>
            </w:r>
            <w:r>
              <w:rPr>
                <w:b/>
                <w:bCs/>
              </w:rPr>
              <w:t>–</w:t>
            </w:r>
            <w:r w:rsidRPr="008844D9">
              <w:rPr>
                <w:b/>
                <w:bCs/>
              </w:rPr>
              <w:t xml:space="preserve"> miniwarsztat</w:t>
            </w:r>
            <w:r>
              <w:rPr>
                <w:b/>
                <w:bCs/>
              </w:rPr>
              <w:t>.</w:t>
            </w:r>
          </w:p>
        </w:tc>
      </w:tr>
      <w:tr w:rsidR="00DB04D8" w:rsidRPr="000C217A" w:rsidTr="009C746C">
        <w:trPr>
          <w:trHeight w:val="284"/>
        </w:trPr>
        <w:tc>
          <w:tcPr>
            <w:tcW w:w="1560" w:type="dxa"/>
            <w:shd w:val="pct5" w:color="auto" w:fill="FFFFFF"/>
            <w:vAlign w:val="center"/>
          </w:tcPr>
          <w:p w:rsidR="00DB04D8" w:rsidRPr="000C217A" w:rsidRDefault="00DB04D8" w:rsidP="00DB04D8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C217A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1:45</w:t>
            </w:r>
            <w:r w:rsidRPr="000C217A">
              <w:rPr>
                <w:rFonts w:cs="Arial"/>
                <w:sz w:val="20"/>
                <w:szCs w:val="20"/>
              </w:rPr>
              <w:t>-12:</w:t>
            </w:r>
            <w:r>
              <w:rPr>
                <w:rFonts w:cs="Arial"/>
                <w:sz w:val="20"/>
                <w:szCs w:val="20"/>
              </w:rPr>
              <w:t>1</w:t>
            </w:r>
            <w:r w:rsidRPr="000C217A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7512" w:type="dxa"/>
            <w:tcBorders>
              <w:bottom w:val="single" w:sz="4" w:space="0" w:color="auto"/>
            </w:tcBorders>
            <w:shd w:val="pct5" w:color="auto" w:fill="FFFFFF"/>
            <w:vAlign w:val="center"/>
          </w:tcPr>
          <w:p w:rsidR="00DB04D8" w:rsidRPr="00830AB0" w:rsidRDefault="00DB04D8" w:rsidP="00DB04D8">
            <w:pPr>
              <w:pStyle w:val="Tekstpodstawowy2"/>
              <w:rPr>
                <w:rFonts w:ascii="Calibri" w:hAnsi="Calibri" w:cs="Arial"/>
                <w:sz w:val="20"/>
                <w:lang w:eastAsia="pl-PL"/>
              </w:rPr>
            </w:pPr>
            <w:r w:rsidRPr="00830AB0">
              <w:rPr>
                <w:rFonts w:ascii="Calibri" w:hAnsi="Calibri" w:cs="Arial"/>
                <w:sz w:val="20"/>
                <w:lang w:eastAsia="pl-PL"/>
              </w:rPr>
              <w:t>Przerwa na lunch</w:t>
            </w:r>
          </w:p>
        </w:tc>
      </w:tr>
      <w:tr w:rsidR="00DB04D8" w:rsidRPr="000C217A" w:rsidTr="009C746C">
        <w:trPr>
          <w:trHeight w:val="284"/>
        </w:trPr>
        <w:tc>
          <w:tcPr>
            <w:tcW w:w="1560" w:type="dxa"/>
            <w:vAlign w:val="center"/>
          </w:tcPr>
          <w:p w:rsidR="00DB04D8" w:rsidRPr="000C217A" w:rsidRDefault="00DB04D8" w:rsidP="00DB04D8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12:1</w:t>
            </w:r>
            <w:r w:rsidRPr="000C217A">
              <w:rPr>
                <w:rFonts w:cs="Arial"/>
                <w:sz w:val="20"/>
                <w:szCs w:val="20"/>
              </w:rPr>
              <w:t>5-1</w:t>
            </w:r>
            <w:r>
              <w:rPr>
                <w:rFonts w:cs="Arial"/>
                <w:sz w:val="20"/>
                <w:szCs w:val="20"/>
              </w:rPr>
              <w:t>3:4</w:t>
            </w:r>
            <w:r w:rsidRPr="000C217A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7512" w:type="dxa"/>
            <w:vAlign w:val="center"/>
          </w:tcPr>
          <w:p w:rsidR="003766F9" w:rsidRDefault="003766F9" w:rsidP="008844D9">
            <w:pPr>
              <w:pStyle w:val="Akapitzlist"/>
              <w:numPr>
                <w:ilvl w:val="0"/>
                <w:numId w:val="12"/>
              </w:numPr>
              <w:spacing w:after="0"/>
              <w:ind w:left="355" w:right="57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Realizacja projektu</w:t>
            </w:r>
            <w:r w:rsidR="008844D9">
              <w:rPr>
                <w:b/>
                <w:bCs/>
              </w:rPr>
              <w:t>;</w:t>
            </w:r>
          </w:p>
          <w:p w:rsidR="008844D9" w:rsidRPr="008844D9" w:rsidRDefault="008844D9" w:rsidP="008844D9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E</w:t>
            </w:r>
            <w:r w:rsidR="003766F9"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 xml:space="preserve">tapy </w:t>
            </w:r>
            <w:r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i kontrola realizacji projektu,</w:t>
            </w:r>
          </w:p>
          <w:p w:rsidR="008844D9" w:rsidRPr="008844D9" w:rsidRDefault="008844D9" w:rsidP="008844D9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Monitorowanie i</w:t>
            </w:r>
            <w:r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 xml:space="preserve"> zmiany,</w:t>
            </w:r>
          </w:p>
          <w:p w:rsidR="008844D9" w:rsidRPr="008844D9" w:rsidRDefault="008844D9" w:rsidP="008844D9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W</w:t>
            </w:r>
            <w:r w:rsidR="003766F9"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 xml:space="preserve">drażanie działań </w:t>
            </w:r>
            <w:r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w przypadku wystąpienia ryzyka,</w:t>
            </w:r>
          </w:p>
          <w:p w:rsidR="00DB04D8" w:rsidRPr="008844D9" w:rsidRDefault="008844D9" w:rsidP="008844D9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K</w:t>
            </w:r>
            <w:r w:rsidR="003766F9"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ontrola na etapie realizacji projektu</w:t>
            </w:r>
            <w:r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.</w:t>
            </w:r>
          </w:p>
        </w:tc>
      </w:tr>
      <w:tr w:rsidR="00DB04D8" w:rsidRPr="000C217A" w:rsidTr="009C746C">
        <w:trPr>
          <w:trHeight w:val="284"/>
        </w:trPr>
        <w:tc>
          <w:tcPr>
            <w:tcW w:w="1560" w:type="dxa"/>
            <w:shd w:val="pct5" w:color="auto" w:fill="FFFFFF"/>
            <w:vAlign w:val="center"/>
          </w:tcPr>
          <w:p w:rsidR="00DB04D8" w:rsidRPr="000C217A" w:rsidRDefault="00DB04D8" w:rsidP="00DB04D8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  <w:r w:rsidRPr="000C217A">
              <w:rPr>
                <w:rFonts w:cs="Arial"/>
                <w:sz w:val="20"/>
                <w:szCs w:val="20"/>
              </w:rPr>
              <w:t>:</w:t>
            </w:r>
            <w:r>
              <w:rPr>
                <w:rFonts w:cs="Arial"/>
                <w:sz w:val="20"/>
                <w:szCs w:val="20"/>
              </w:rPr>
              <w:t>45-14:0</w:t>
            </w:r>
            <w:r w:rsidRPr="000C217A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7512" w:type="dxa"/>
            <w:shd w:val="pct5" w:color="auto" w:fill="FFFFFF"/>
            <w:vAlign w:val="center"/>
          </w:tcPr>
          <w:p w:rsidR="00DB04D8" w:rsidRPr="00830AB0" w:rsidRDefault="00DB04D8" w:rsidP="00DB04D8">
            <w:pPr>
              <w:pStyle w:val="Tekstpodstawowy2"/>
              <w:rPr>
                <w:rFonts w:ascii="Calibri" w:hAnsi="Calibri" w:cs="Arial"/>
                <w:sz w:val="20"/>
                <w:lang w:eastAsia="pl-PL"/>
              </w:rPr>
            </w:pPr>
            <w:r w:rsidRPr="00830AB0">
              <w:rPr>
                <w:rFonts w:ascii="Calibri" w:hAnsi="Calibri" w:cs="Arial"/>
                <w:sz w:val="20"/>
                <w:lang w:eastAsia="pl-PL"/>
              </w:rPr>
              <w:t>Przerwa na kawę</w:t>
            </w:r>
          </w:p>
        </w:tc>
      </w:tr>
      <w:tr w:rsidR="00DB04D8" w:rsidRPr="000C217A" w:rsidTr="009C746C">
        <w:trPr>
          <w:trHeight w:val="284"/>
        </w:trPr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DB04D8" w:rsidRPr="000C217A" w:rsidRDefault="00DB04D8" w:rsidP="00DB04D8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14:0</w:t>
            </w:r>
            <w:r w:rsidRPr="000C217A">
              <w:rPr>
                <w:rFonts w:cs="Arial"/>
                <w:sz w:val="20"/>
                <w:szCs w:val="20"/>
              </w:rPr>
              <w:t>0-1</w:t>
            </w:r>
            <w:r>
              <w:rPr>
                <w:rFonts w:cs="Arial"/>
                <w:sz w:val="20"/>
                <w:szCs w:val="20"/>
              </w:rPr>
              <w:t>5</w:t>
            </w:r>
            <w:r w:rsidRPr="000C217A">
              <w:rPr>
                <w:rFonts w:cs="Arial"/>
                <w:sz w:val="20"/>
                <w:szCs w:val="20"/>
              </w:rPr>
              <w:t>:</w:t>
            </w:r>
            <w:r>
              <w:rPr>
                <w:rFonts w:cs="Arial"/>
                <w:sz w:val="20"/>
                <w:szCs w:val="20"/>
              </w:rPr>
              <w:t>3</w:t>
            </w:r>
            <w:r w:rsidRPr="000C217A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7512" w:type="dxa"/>
            <w:tcBorders>
              <w:bottom w:val="single" w:sz="4" w:space="0" w:color="auto"/>
            </w:tcBorders>
            <w:vAlign w:val="center"/>
          </w:tcPr>
          <w:p w:rsidR="003766F9" w:rsidRPr="008844D9" w:rsidRDefault="003766F9" w:rsidP="008844D9">
            <w:pPr>
              <w:pStyle w:val="Akapitzlist"/>
              <w:numPr>
                <w:ilvl w:val="0"/>
                <w:numId w:val="12"/>
              </w:numPr>
              <w:spacing w:after="0"/>
              <w:ind w:left="355" w:right="57"/>
              <w:jc w:val="both"/>
              <w:rPr>
                <w:b/>
                <w:bCs/>
              </w:rPr>
            </w:pPr>
            <w:r w:rsidRPr="008844D9">
              <w:rPr>
                <w:b/>
                <w:bCs/>
              </w:rPr>
              <w:t>Zamykanie projektu</w:t>
            </w:r>
            <w:r w:rsidR="008844D9">
              <w:rPr>
                <w:b/>
                <w:bCs/>
              </w:rPr>
              <w:t>;</w:t>
            </w:r>
          </w:p>
          <w:p w:rsidR="008844D9" w:rsidRPr="008844D9" w:rsidRDefault="008844D9" w:rsidP="008844D9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P</w:t>
            </w:r>
            <w:r w:rsidR="003766F9"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rzygo</w:t>
            </w:r>
            <w:r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towanie projektu do zamknięcia,</w:t>
            </w:r>
          </w:p>
          <w:p w:rsidR="008844D9" w:rsidRPr="008844D9" w:rsidRDefault="008844D9" w:rsidP="008844D9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Określanie działań następczych,</w:t>
            </w:r>
          </w:p>
          <w:p w:rsidR="008844D9" w:rsidRPr="008844D9" w:rsidRDefault="008844D9" w:rsidP="008844D9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Przegląd oceniający projekt,</w:t>
            </w:r>
          </w:p>
          <w:p w:rsidR="003766F9" w:rsidRPr="008844D9" w:rsidRDefault="008844D9" w:rsidP="008844D9">
            <w:pPr>
              <w:pStyle w:val="Akapitzlist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</w:pPr>
            <w:r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Z</w:t>
            </w:r>
            <w:r w:rsidR="003766F9"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łoż</w:t>
            </w:r>
            <w:r w:rsidRPr="008844D9">
              <w:rPr>
                <w:rFonts w:ascii="PT Sans" w:hAnsi="PT Sans" w:cs="PT Sans"/>
                <w:color w:val="000000"/>
                <w:sz w:val="20"/>
                <w:szCs w:val="20"/>
                <w:lang w:eastAsia="pl-PL"/>
              </w:rPr>
              <w:t>enie raportu z dokonań projektu.</w:t>
            </w:r>
          </w:p>
          <w:p w:rsidR="00DB04D8" w:rsidRPr="00D25EB8" w:rsidRDefault="008844D9" w:rsidP="002A7926">
            <w:pPr>
              <w:pStyle w:val="Akapitzlist"/>
              <w:numPr>
                <w:ilvl w:val="0"/>
                <w:numId w:val="12"/>
              </w:numPr>
              <w:spacing w:after="0"/>
              <w:ind w:left="355" w:right="57"/>
              <w:jc w:val="both"/>
            </w:pPr>
            <w:r w:rsidRPr="00AA3DA8">
              <w:rPr>
                <w:b/>
                <w:bCs/>
              </w:rPr>
              <w:t>Omówienie pytań i zagadnień problemowych.</w:t>
            </w:r>
          </w:p>
        </w:tc>
      </w:tr>
      <w:tr w:rsidR="00DB04D8" w:rsidRPr="000C217A" w:rsidTr="009C746C">
        <w:trPr>
          <w:trHeight w:val="284"/>
        </w:trPr>
        <w:tc>
          <w:tcPr>
            <w:tcW w:w="1560" w:type="dxa"/>
            <w:shd w:val="pct5" w:color="auto" w:fill="FFFFFF"/>
            <w:vAlign w:val="center"/>
          </w:tcPr>
          <w:p w:rsidR="00DB04D8" w:rsidRPr="000C217A" w:rsidRDefault="00DB04D8" w:rsidP="00DB04D8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0C217A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5</w:t>
            </w:r>
            <w:r w:rsidRPr="000C217A">
              <w:rPr>
                <w:rFonts w:cs="Arial"/>
                <w:sz w:val="20"/>
                <w:szCs w:val="20"/>
              </w:rPr>
              <w:t>:</w:t>
            </w:r>
            <w:r>
              <w:rPr>
                <w:rFonts w:cs="Arial"/>
                <w:sz w:val="20"/>
                <w:szCs w:val="20"/>
              </w:rPr>
              <w:t>3</w:t>
            </w:r>
            <w:r w:rsidRPr="000C217A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7512" w:type="dxa"/>
            <w:tcBorders>
              <w:bottom w:val="single" w:sz="4" w:space="0" w:color="auto"/>
            </w:tcBorders>
            <w:shd w:val="pct5" w:color="auto" w:fill="FFFFFF"/>
            <w:vAlign w:val="center"/>
          </w:tcPr>
          <w:p w:rsidR="00DB04D8" w:rsidRPr="00830AB0" w:rsidRDefault="00DB04D8" w:rsidP="00DB04D8">
            <w:pPr>
              <w:pStyle w:val="Nagwek6"/>
              <w:rPr>
                <w:rFonts w:ascii="Calibri" w:hAnsi="Calibri" w:cs="Arial"/>
                <w:lang w:eastAsia="pl-PL"/>
              </w:rPr>
            </w:pPr>
            <w:r w:rsidRPr="00830AB0">
              <w:rPr>
                <w:rFonts w:ascii="Calibri" w:hAnsi="Calibri" w:cs="Arial"/>
                <w:lang w:eastAsia="pl-PL"/>
              </w:rPr>
              <w:t>Zakończenie szkolenia</w:t>
            </w:r>
          </w:p>
        </w:tc>
      </w:tr>
    </w:tbl>
    <w:p w:rsidR="003766F9" w:rsidRDefault="003766F9" w:rsidP="002D19BF">
      <w:pPr>
        <w:spacing w:after="0" w:line="240" w:lineRule="auto"/>
        <w:rPr>
          <w:rFonts w:cs="Arial"/>
        </w:rPr>
      </w:pPr>
    </w:p>
    <w:p w:rsidR="003766F9" w:rsidRDefault="003766F9" w:rsidP="002D19BF">
      <w:pPr>
        <w:spacing w:after="0" w:line="240" w:lineRule="auto"/>
        <w:rPr>
          <w:rFonts w:cs="Arial"/>
        </w:rPr>
      </w:pPr>
    </w:p>
    <w:sectPr w:rsidR="003766F9" w:rsidSect="004F7896">
      <w:headerReference w:type="default" r:id="rId8"/>
      <w:footerReference w:type="default" r:id="rId9"/>
      <w:pgSz w:w="11906" w:h="16838"/>
      <w:pgMar w:top="2694" w:right="1417" w:bottom="1985" w:left="1417" w:header="426" w:footer="4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6F3A" w:rsidRDefault="001A6F3A" w:rsidP="0009141C">
      <w:pPr>
        <w:spacing w:after="0" w:line="240" w:lineRule="auto"/>
      </w:pPr>
      <w:r>
        <w:separator/>
      </w:r>
    </w:p>
  </w:endnote>
  <w:endnote w:type="continuationSeparator" w:id="0">
    <w:p w:rsidR="001A6F3A" w:rsidRDefault="001A6F3A" w:rsidP="00091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T Sans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DB9" w:rsidRPr="00F62C6A" w:rsidRDefault="00660D4B" w:rsidP="00F62C6A">
    <w:pPr>
      <w:pStyle w:val="Stopka"/>
      <w:tabs>
        <w:tab w:val="clear" w:pos="4536"/>
        <w:tab w:val="clear" w:pos="9072"/>
      </w:tabs>
      <w:jc w:val="center"/>
      <w:rPr>
        <w:sz w:val="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margin">
                <wp:posOffset>-483870</wp:posOffset>
              </wp:positionH>
              <wp:positionV relativeFrom="paragraph">
                <wp:posOffset>-840105</wp:posOffset>
              </wp:positionV>
              <wp:extent cx="6722745" cy="635"/>
              <wp:effectExtent l="0" t="0" r="1905" b="18415"/>
              <wp:wrapNone/>
              <wp:docPr id="1" name="AutoShap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274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D8D8D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1FB0A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8" o:spid="_x0000_s1026" type="#_x0000_t32" style="position:absolute;margin-left:-38.1pt;margin-top:-66.15pt;width:529.35pt;height:.0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" strokecolor="#d8d8d8">
              <w10:wrap anchorx="margin"/>
            </v:shape>
          </w:pict>
        </mc:Fallback>
      </mc:AlternateContent>
    </w:r>
    <w:r w:rsidR="00722DB9">
      <w:rPr>
        <w:noProof/>
        <w:sz w:val="18"/>
        <w:lang w:eastAsia="pl-PL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margin">
            <wp:posOffset>635635</wp:posOffset>
          </wp:positionH>
          <wp:positionV relativeFrom="paragraph">
            <wp:posOffset>-693420</wp:posOffset>
          </wp:positionV>
          <wp:extent cx="1055370" cy="293370"/>
          <wp:effectExtent l="19050" t="0" r="0" b="0"/>
          <wp:wrapTight wrapText="bothSides">
            <wp:wrapPolygon edited="0">
              <wp:start x="-390" y="0"/>
              <wp:lineTo x="-390" y="19636"/>
              <wp:lineTo x="21444" y="19636"/>
              <wp:lineTo x="21444" y="0"/>
              <wp:lineTo x="-390" y="0"/>
            </wp:wrapPolygon>
          </wp:wrapTight>
          <wp:docPr id="29" name="Obraz 16" descr="E:\ROEFS\Promocja RO EFS\loga BCP\logoBCP 500px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 descr="E:\ROEFS\Promocja RO EFS\loga BCP\logoBCP 500px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5370" cy="293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22DB9"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3951605</wp:posOffset>
          </wp:positionH>
          <wp:positionV relativeFrom="paragraph">
            <wp:posOffset>-860425</wp:posOffset>
          </wp:positionV>
          <wp:extent cx="817245" cy="626745"/>
          <wp:effectExtent l="19050" t="0" r="1905" b="0"/>
          <wp:wrapNone/>
          <wp:docPr id="4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626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22DB9"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2498090</wp:posOffset>
          </wp:positionH>
          <wp:positionV relativeFrom="paragraph">
            <wp:posOffset>-741680</wp:posOffset>
          </wp:positionV>
          <wp:extent cx="668655" cy="377825"/>
          <wp:effectExtent l="19050" t="0" r="0" b="0"/>
          <wp:wrapNone/>
          <wp:docPr id="4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377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22DB9">
      <w:rPr>
        <w:noProof/>
        <w:lang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1530985</wp:posOffset>
          </wp:positionH>
          <wp:positionV relativeFrom="paragraph">
            <wp:posOffset>-222250</wp:posOffset>
          </wp:positionV>
          <wp:extent cx="2590800" cy="511810"/>
          <wp:effectExtent l="19050" t="0" r="0" b="0"/>
          <wp:wrapNone/>
          <wp:docPr id="56" name="Obraz 56" descr="logo_kolor_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logo_kolor_poziom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t="25093"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5118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22DB9"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-620395</wp:posOffset>
          </wp:positionH>
          <wp:positionV relativeFrom="paragraph">
            <wp:posOffset>-351790</wp:posOffset>
          </wp:positionV>
          <wp:extent cx="1104265" cy="579755"/>
          <wp:effectExtent l="19050" t="0" r="635" b="0"/>
          <wp:wrapNone/>
          <wp:docPr id="5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5797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22DB9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4777740</wp:posOffset>
          </wp:positionH>
          <wp:positionV relativeFrom="paragraph">
            <wp:posOffset>-285115</wp:posOffset>
          </wp:positionV>
          <wp:extent cx="1628775" cy="478790"/>
          <wp:effectExtent l="19050" t="0" r="9525" b="0"/>
          <wp:wrapNone/>
          <wp:docPr id="5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478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22DB9" w:rsidRPr="005074AF">
      <w:t xml:space="preserve"> </w:t>
    </w:r>
    <w:r w:rsidR="00722DB9" w:rsidRPr="005074AF">
      <w:rPr>
        <w:noProof/>
        <w:lang w:eastAsia="pl-PL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6F3A" w:rsidRDefault="001A6F3A" w:rsidP="0009141C">
      <w:pPr>
        <w:spacing w:after="0" w:line="240" w:lineRule="auto"/>
      </w:pPr>
      <w:r>
        <w:separator/>
      </w:r>
    </w:p>
  </w:footnote>
  <w:footnote w:type="continuationSeparator" w:id="0">
    <w:p w:rsidR="001A6F3A" w:rsidRDefault="001A6F3A" w:rsidP="00091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DB9" w:rsidRPr="008C2E47" w:rsidRDefault="00722DB9" w:rsidP="008C2E47">
    <w:pPr>
      <w:pStyle w:val="Stopka"/>
      <w:tabs>
        <w:tab w:val="clear" w:pos="4536"/>
        <w:tab w:val="clear" w:pos="9072"/>
      </w:tabs>
      <w:ind w:left="3828" w:right="-1417"/>
      <w:rPr>
        <w:b/>
        <w:spacing w:val="20"/>
        <w:sz w:val="16"/>
        <w:szCs w:val="18"/>
      </w:rPr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-549910</wp:posOffset>
          </wp:positionH>
          <wp:positionV relativeFrom="paragraph">
            <wp:posOffset>-41910</wp:posOffset>
          </wp:positionV>
          <wp:extent cx="1015365" cy="1332230"/>
          <wp:effectExtent l="19050" t="0" r="0" b="0"/>
          <wp:wrapNone/>
          <wp:docPr id="5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1332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774065</wp:posOffset>
          </wp:positionH>
          <wp:positionV relativeFrom="paragraph">
            <wp:posOffset>86360</wp:posOffset>
          </wp:positionV>
          <wp:extent cx="1254760" cy="899795"/>
          <wp:effectExtent l="19050" t="0" r="2540" b="0"/>
          <wp:wrapNone/>
          <wp:docPr id="5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760" cy="899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C2E47">
      <w:rPr>
        <w:b/>
        <w:spacing w:val="20"/>
        <w:sz w:val="16"/>
        <w:szCs w:val="18"/>
      </w:rPr>
      <w:t xml:space="preserve">LIDER: </w:t>
    </w:r>
    <w:r>
      <w:rPr>
        <w:b/>
        <w:spacing w:val="20"/>
        <w:sz w:val="16"/>
        <w:szCs w:val="18"/>
      </w:rPr>
      <w:t xml:space="preserve">       </w:t>
    </w:r>
    <w:r w:rsidRPr="008C2E47">
      <w:rPr>
        <w:b/>
        <w:spacing w:val="20"/>
        <w:sz w:val="16"/>
        <w:szCs w:val="18"/>
      </w:rPr>
      <w:t>STOWARZYSZENIE BIELSKIE CENTRUM PRZEDSIĘBIORCZOŚCI</w:t>
    </w:r>
  </w:p>
  <w:p w:rsidR="00722DB9" w:rsidRPr="008C2E47" w:rsidRDefault="00722DB9" w:rsidP="008C2E47">
    <w:pPr>
      <w:pStyle w:val="Stopka"/>
      <w:tabs>
        <w:tab w:val="clear" w:pos="4536"/>
        <w:tab w:val="clear" w:pos="9072"/>
      </w:tabs>
      <w:ind w:left="4536" w:right="-1417" w:firstLine="420"/>
      <w:rPr>
        <w:b/>
        <w:sz w:val="16"/>
        <w:szCs w:val="18"/>
      </w:rPr>
    </w:pPr>
    <w:r w:rsidRPr="008C2E47">
      <w:rPr>
        <w:b/>
        <w:sz w:val="16"/>
        <w:szCs w:val="18"/>
      </w:rPr>
      <w:t>ul. Cieszyńska 367</w:t>
    </w:r>
    <w:r>
      <w:rPr>
        <w:b/>
        <w:sz w:val="16"/>
        <w:szCs w:val="18"/>
      </w:rPr>
      <w:t xml:space="preserve"> </w:t>
    </w:r>
    <w:r w:rsidRPr="008C2E47">
      <w:rPr>
        <w:b/>
        <w:sz w:val="16"/>
        <w:szCs w:val="18"/>
      </w:rPr>
      <w:t xml:space="preserve"> </w:t>
    </w:r>
    <w:r>
      <w:rPr>
        <w:b/>
        <w:sz w:val="16"/>
        <w:szCs w:val="18"/>
      </w:rPr>
      <w:tab/>
    </w:r>
    <w:r>
      <w:rPr>
        <w:b/>
        <w:sz w:val="16"/>
        <w:szCs w:val="18"/>
      </w:rPr>
      <w:tab/>
    </w:r>
    <w:r w:rsidRPr="008C2E47">
      <w:rPr>
        <w:b/>
        <w:sz w:val="16"/>
        <w:szCs w:val="18"/>
      </w:rPr>
      <w:t>43-382 Bielsko-Biała</w:t>
    </w:r>
  </w:p>
  <w:p w:rsidR="00722DB9" w:rsidRPr="00E66528" w:rsidRDefault="00722DB9" w:rsidP="008C2E47">
    <w:pPr>
      <w:pStyle w:val="Stopka"/>
      <w:tabs>
        <w:tab w:val="clear" w:pos="4536"/>
        <w:tab w:val="clear" w:pos="9072"/>
      </w:tabs>
      <w:ind w:left="3828" w:right="-1417"/>
      <w:jc w:val="center"/>
      <w:rPr>
        <w:b/>
        <w:sz w:val="2"/>
        <w:szCs w:val="18"/>
      </w:rPr>
    </w:pPr>
  </w:p>
  <w:p w:rsidR="00722DB9" w:rsidRPr="008C2E47" w:rsidRDefault="00722DB9" w:rsidP="00AA52ED">
    <w:pPr>
      <w:pStyle w:val="Stopka"/>
      <w:tabs>
        <w:tab w:val="clear" w:pos="4536"/>
        <w:tab w:val="clear" w:pos="9072"/>
      </w:tabs>
      <w:spacing w:after="80"/>
      <w:ind w:left="3827" w:right="-1418"/>
      <w:rPr>
        <w:b/>
        <w:sz w:val="10"/>
        <w:szCs w:val="18"/>
        <w:lang w:val="en-US"/>
      </w:rPr>
    </w:pPr>
    <w:r w:rsidRPr="002D19BF">
      <w:rPr>
        <w:b/>
        <w:sz w:val="16"/>
        <w:szCs w:val="18"/>
      </w:rPr>
      <w:t xml:space="preserve">                               </w:t>
    </w:r>
    <w:r w:rsidRPr="008C2E47">
      <w:rPr>
        <w:b/>
        <w:sz w:val="16"/>
        <w:szCs w:val="18"/>
        <w:lang w:val="en-US"/>
      </w:rPr>
      <w:t xml:space="preserve">tel. 33 496 02 44   </w:t>
    </w:r>
    <w:r>
      <w:rPr>
        <w:b/>
        <w:sz w:val="16"/>
        <w:szCs w:val="18"/>
        <w:lang w:val="en-US"/>
      </w:rPr>
      <w:tab/>
    </w:r>
    <w:r>
      <w:rPr>
        <w:b/>
        <w:sz w:val="16"/>
        <w:szCs w:val="18"/>
        <w:lang w:val="en-US"/>
      </w:rPr>
      <w:tab/>
    </w:r>
    <w:r w:rsidRPr="008C2E47">
      <w:rPr>
        <w:b/>
        <w:sz w:val="16"/>
        <w:szCs w:val="18"/>
        <w:lang w:val="en-US"/>
      </w:rPr>
      <w:t xml:space="preserve"> e-mail: owes@bcp.org.pl</w:t>
    </w:r>
    <w:r w:rsidRPr="008C2E47">
      <w:rPr>
        <w:b/>
        <w:sz w:val="16"/>
        <w:szCs w:val="18"/>
        <w:lang w:val="en-US"/>
      </w:rPr>
      <w:tab/>
    </w:r>
    <w:r w:rsidRPr="008C2E47">
      <w:rPr>
        <w:b/>
        <w:sz w:val="16"/>
        <w:szCs w:val="18"/>
        <w:lang w:val="en-US"/>
      </w:rPr>
      <w:tab/>
    </w:r>
  </w:p>
  <w:p w:rsidR="00722DB9" w:rsidRPr="008C2E47" w:rsidRDefault="00722DB9" w:rsidP="008C2E47">
    <w:pPr>
      <w:pStyle w:val="Stopka"/>
      <w:tabs>
        <w:tab w:val="clear" w:pos="4536"/>
        <w:tab w:val="clear" w:pos="9072"/>
      </w:tabs>
      <w:ind w:left="3828" w:right="-1417"/>
      <w:rPr>
        <w:b/>
        <w:spacing w:val="20"/>
        <w:sz w:val="16"/>
        <w:szCs w:val="18"/>
      </w:rPr>
    </w:pPr>
    <w:r w:rsidRPr="008C2E47">
      <w:rPr>
        <w:b/>
        <w:spacing w:val="20"/>
        <w:sz w:val="16"/>
        <w:szCs w:val="18"/>
      </w:rPr>
      <w:t>PARTNER:   BIELSKIE STOWARZYSZENIE ARTYSTYCZNE TEATR GRODZKI</w:t>
    </w:r>
  </w:p>
  <w:p w:rsidR="00722DB9" w:rsidRPr="002D19BF" w:rsidRDefault="00722DB9" w:rsidP="008C2E47">
    <w:pPr>
      <w:pStyle w:val="Stopka"/>
      <w:tabs>
        <w:tab w:val="clear" w:pos="4536"/>
        <w:tab w:val="clear" w:pos="9072"/>
      </w:tabs>
      <w:ind w:left="3828" w:right="-1417"/>
      <w:rPr>
        <w:b/>
        <w:sz w:val="16"/>
        <w:szCs w:val="18"/>
      </w:rPr>
    </w:pPr>
    <w:r w:rsidRPr="002D19BF">
      <w:rPr>
        <w:b/>
        <w:sz w:val="16"/>
        <w:szCs w:val="18"/>
      </w:rPr>
      <w:t xml:space="preserve">         </w:t>
    </w:r>
    <w:r w:rsidRPr="002D19BF">
      <w:rPr>
        <w:b/>
        <w:sz w:val="16"/>
        <w:szCs w:val="18"/>
      </w:rPr>
      <w:tab/>
    </w:r>
    <w:r w:rsidRPr="002D19BF">
      <w:rPr>
        <w:b/>
        <w:sz w:val="16"/>
        <w:szCs w:val="18"/>
      </w:rPr>
      <w:tab/>
      <w:t>ul. Sempołowskiej 13</w:t>
    </w:r>
    <w:r w:rsidRPr="002D19BF">
      <w:rPr>
        <w:b/>
        <w:sz w:val="16"/>
        <w:szCs w:val="18"/>
      </w:rPr>
      <w:tab/>
    </w:r>
    <w:r w:rsidRPr="002D19BF">
      <w:rPr>
        <w:b/>
        <w:sz w:val="16"/>
        <w:szCs w:val="18"/>
      </w:rPr>
      <w:tab/>
      <w:t>43-300 Bielsko-Biała</w:t>
    </w:r>
  </w:p>
  <w:p w:rsidR="00722DB9" w:rsidRPr="002D19BF" w:rsidRDefault="00722DB9" w:rsidP="00AA52ED">
    <w:pPr>
      <w:pStyle w:val="Stopka"/>
      <w:tabs>
        <w:tab w:val="clear" w:pos="4536"/>
        <w:tab w:val="clear" w:pos="9072"/>
      </w:tabs>
      <w:spacing w:after="80"/>
      <w:ind w:left="4536" w:right="-1418" w:firstLine="420"/>
      <w:rPr>
        <w:b/>
        <w:sz w:val="16"/>
        <w:szCs w:val="18"/>
      </w:rPr>
    </w:pPr>
    <w:r w:rsidRPr="002D19BF">
      <w:rPr>
        <w:b/>
        <w:sz w:val="16"/>
        <w:szCs w:val="18"/>
      </w:rPr>
      <w:t>tel. 693 887 115</w:t>
    </w:r>
    <w:r w:rsidRPr="002D19BF">
      <w:rPr>
        <w:b/>
        <w:sz w:val="16"/>
        <w:szCs w:val="18"/>
      </w:rPr>
      <w:tab/>
    </w:r>
    <w:r w:rsidRPr="002D19BF">
      <w:rPr>
        <w:b/>
        <w:sz w:val="16"/>
        <w:szCs w:val="18"/>
      </w:rPr>
      <w:tab/>
      <w:t xml:space="preserve"> e-mail: owes@teatrgrodzki.pl </w:t>
    </w:r>
  </w:p>
  <w:p w:rsidR="00722DB9" w:rsidRPr="008C2E47" w:rsidRDefault="00722DB9" w:rsidP="00AA52ED">
    <w:pPr>
      <w:pStyle w:val="Stopka"/>
      <w:tabs>
        <w:tab w:val="clear" w:pos="4536"/>
        <w:tab w:val="clear" w:pos="9072"/>
        <w:tab w:val="left" w:pos="3828"/>
      </w:tabs>
      <w:ind w:right="-1417"/>
      <w:rPr>
        <w:b/>
        <w:spacing w:val="20"/>
        <w:sz w:val="16"/>
        <w:szCs w:val="18"/>
      </w:rPr>
    </w:pPr>
    <w:r>
      <w:rPr>
        <w:b/>
        <w:spacing w:val="20"/>
        <w:sz w:val="18"/>
        <w:szCs w:val="18"/>
      </w:rPr>
      <w:tab/>
    </w:r>
    <w:r w:rsidRPr="008C2E47">
      <w:rPr>
        <w:b/>
        <w:spacing w:val="20"/>
        <w:sz w:val="16"/>
        <w:szCs w:val="18"/>
      </w:rPr>
      <w:t>PARTNER:   MIASTO BIELSKO-BIAŁA</w:t>
    </w:r>
    <w:r>
      <w:rPr>
        <w:b/>
        <w:spacing w:val="20"/>
        <w:sz w:val="16"/>
        <w:szCs w:val="18"/>
      </w:rPr>
      <w:t xml:space="preserve"> - OWES</w:t>
    </w:r>
  </w:p>
  <w:p w:rsidR="00722DB9" w:rsidRPr="002D19BF" w:rsidRDefault="00722DB9" w:rsidP="00AA52ED">
    <w:pPr>
      <w:pStyle w:val="Stopka"/>
      <w:tabs>
        <w:tab w:val="clear" w:pos="4536"/>
        <w:tab w:val="clear" w:pos="9072"/>
      </w:tabs>
      <w:ind w:right="-1417"/>
      <w:rPr>
        <w:b/>
        <w:sz w:val="16"/>
        <w:szCs w:val="18"/>
      </w:rPr>
    </w:pPr>
    <w:r w:rsidRPr="002D19BF">
      <w:rPr>
        <w:b/>
        <w:sz w:val="16"/>
        <w:szCs w:val="18"/>
      </w:rPr>
      <w:tab/>
    </w:r>
    <w:r w:rsidRPr="002D19BF">
      <w:rPr>
        <w:b/>
        <w:sz w:val="16"/>
        <w:szCs w:val="18"/>
      </w:rPr>
      <w:tab/>
    </w:r>
    <w:r w:rsidRPr="002D19BF">
      <w:rPr>
        <w:b/>
        <w:sz w:val="16"/>
        <w:szCs w:val="18"/>
      </w:rPr>
      <w:tab/>
    </w:r>
    <w:r w:rsidRPr="002D19BF">
      <w:rPr>
        <w:b/>
        <w:sz w:val="16"/>
        <w:szCs w:val="18"/>
      </w:rPr>
      <w:tab/>
    </w:r>
    <w:r w:rsidRPr="002D19BF">
      <w:rPr>
        <w:b/>
        <w:sz w:val="16"/>
        <w:szCs w:val="18"/>
      </w:rPr>
      <w:tab/>
    </w:r>
    <w:r w:rsidRPr="002D19BF">
      <w:rPr>
        <w:b/>
        <w:sz w:val="16"/>
        <w:szCs w:val="18"/>
      </w:rPr>
      <w:tab/>
    </w:r>
    <w:r w:rsidRPr="002D19BF">
      <w:rPr>
        <w:b/>
        <w:sz w:val="16"/>
        <w:szCs w:val="18"/>
      </w:rPr>
      <w:tab/>
      <w:t>pl. Opatrzności Bożej 18               43-300 Bielsko-Biała</w:t>
    </w:r>
  </w:p>
  <w:p w:rsidR="00722DB9" w:rsidRPr="008C2E47" w:rsidRDefault="00722DB9" w:rsidP="00BB7C4C">
    <w:pPr>
      <w:pStyle w:val="Stopka"/>
      <w:tabs>
        <w:tab w:val="clear" w:pos="4536"/>
        <w:tab w:val="clear" w:pos="9072"/>
      </w:tabs>
      <w:ind w:left="708" w:right="-1417" w:firstLine="482"/>
      <w:rPr>
        <w:b/>
        <w:sz w:val="16"/>
        <w:szCs w:val="18"/>
        <w:lang w:val="en-US"/>
      </w:rPr>
    </w:pPr>
    <w:r w:rsidRPr="002D19BF">
      <w:rPr>
        <w:b/>
        <w:spacing w:val="20"/>
        <w:sz w:val="18"/>
        <w:szCs w:val="18"/>
        <w:lang w:val="en-GB"/>
      </w:rPr>
      <w:t>www.owes.bcp.org.pl</w:t>
    </w:r>
    <w:r>
      <w:rPr>
        <w:b/>
        <w:sz w:val="16"/>
        <w:szCs w:val="18"/>
        <w:lang w:val="en-US"/>
      </w:rPr>
      <w:t xml:space="preserve"> </w:t>
    </w:r>
    <w:r>
      <w:rPr>
        <w:b/>
        <w:sz w:val="16"/>
        <w:szCs w:val="18"/>
        <w:lang w:val="en-US"/>
      </w:rPr>
      <w:tab/>
    </w:r>
    <w:r>
      <w:rPr>
        <w:b/>
        <w:sz w:val="16"/>
        <w:szCs w:val="18"/>
        <w:lang w:val="en-US"/>
      </w:rPr>
      <w:tab/>
    </w:r>
    <w:r>
      <w:rPr>
        <w:b/>
        <w:sz w:val="16"/>
        <w:szCs w:val="18"/>
        <w:lang w:val="en-US"/>
      </w:rPr>
      <w:tab/>
    </w:r>
    <w:r w:rsidRPr="008C2E47">
      <w:rPr>
        <w:b/>
        <w:sz w:val="16"/>
        <w:szCs w:val="18"/>
        <w:lang w:val="en-US"/>
      </w:rPr>
      <w:t>tel. 33</w:t>
    </w:r>
    <w:r>
      <w:rPr>
        <w:b/>
        <w:sz w:val="16"/>
        <w:szCs w:val="18"/>
        <w:lang w:val="en-US"/>
      </w:rPr>
      <w:t> 497 07 90</w:t>
    </w:r>
    <w:r w:rsidRPr="008C2E47">
      <w:rPr>
        <w:b/>
        <w:sz w:val="16"/>
        <w:szCs w:val="18"/>
        <w:lang w:val="en-US"/>
      </w:rPr>
      <w:t xml:space="preserve">   </w:t>
    </w:r>
    <w:r>
      <w:rPr>
        <w:b/>
        <w:sz w:val="16"/>
        <w:szCs w:val="18"/>
        <w:lang w:val="en-US"/>
      </w:rPr>
      <w:tab/>
    </w:r>
    <w:r>
      <w:rPr>
        <w:b/>
        <w:sz w:val="16"/>
        <w:szCs w:val="18"/>
        <w:lang w:val="en-US"/>
      </w:rPr>
      <w:tab/>
    </w:r>
    <w:r w:rsidRPr="008C2E47">
      <w:rPr>
        <w:b/>
        <w:sz w:val="16"/>
        <w:szCs w:val="18"/>
        <w:lang w:val="en-US"/>
      </w:rPr>
      <w:t xml:space="preserve"> e-mail: </w:t>
    </w:r>
    <w:r>
      <w:rPr>
        <w:b/>
        <w:sz w:val="16"/>
        <w:szCs w:val="18"/>
        <w:lang w:val="en-US"/>
      </w:rPr>
      <w:t>owes</w:t>
    </w:r>
    <w:r w:rsidRPr="008C2E47">
      <w:rPr>
        <w:b/>
        <w:sz w:val="16"/>
        <w:szCs w:val="18"/>
        <w:lang w:val="en-US"/>
      </w:rPr>
      <w:t>@</w:t>
    </w:r>
    <w:r>
      <w:rPr>
        <w:b/>
        <w:sz w:val="16"/>
        <w:szCs w:val="18"/>
        <w:lang w:val="en-US"/>
      </w:rPr>
      <w:t>bielsko-biala.pl</w:t>
    </w:r>
  </w:p>
  <w:p w:rsidR="00722DB9" w:rsidRPr="00135AAF" w:rsidRDefault="00660D4B" w:rsidP="00135AA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margin">
                <wp:posOffset>-480695</wp:posOffset>
              </wp:positionH>
              <wp:positionV relativeFrom="paragraph">
                <wp:posOffset>109855</wp:posOffset>
              </wp:positionV>
              <wp:extent cx="6719570" cy="635"/>
              <wp:effectExtent l="0" t="0" r="5080" b="18415"/>
              <wp:wrapNone/>
              <wp:docPr id="2" name="AutoSha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957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D8D8D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4B809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6" o:spid="_x0000_s1026" type="#_x0000_t32" style="position:absolute;margin-left:-37.85pt;margin-top:8.65pt;width:529.1pt;height:.05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" strokecolor="#d8d8d8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A02F3"/>
    <w:multiLevelType w:val="multilevel"/>
    <w:tmpl w:val="C28E4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9018D3"/>
    <w:multiLevelType w:val="hybridMultilevel"/>
    <w:tmpl w:val="2D383BC4"/>
    <w:lvl w:ilvl="0" w:tplc="AB543C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01686"/>
    <w:multiLevelType w:val="hybridMultilevel"/>
    <w:tmpl w:val="7CC4D6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885D28"/>
    <w:multiLevelType w:val="hybridMultilevel"/>
    <w:tmpl w:val="00D41978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4" w15:restartNumberingAfterBreak="0">
    <w:nsid w:val="28214587"/>
    <w:multiLevelType w:val="hybridMultilevel"/>
    <w:tmpl w:val="3146C2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AC4658B"/>
    <w:multiLevelType w:val="hybridMultilevel"/>
    <w:tmpl w:val="C55AB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90B55"/>
    <w:multiLevelType w:val="hybridMultilevel"/>
    <w:tmpl w:val="F9502E9E"/>
    <w:lvl w:ilvl="0" w:tplc="B4861C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4233D0B"/>
    <w:multiLevelType w:val="multilevel"/>
    <w:tmpl w:val="401E5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67E12E2"/>
    <w:multiLevelType w:val="hybridMultilevel"/>
    <w:tmpl w:val="4F9A2D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385616"/>
    <w:multiLevelType w:val="hybridMultilevel"/>
    <w:tmpl w:val="A6BE6D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9E23E7"/>
    <w:multiLevelType w:val="multilevel"/>
    <w:tmpl w:val="2C68E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C776A8"/>
    <w:multiLevelType w:val="hybridMultilevel"/>
    <w:tmpl w:val="9D0EB2B2"/>
    <w:lvl w:ilvl="0" w:tplc="703E57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5819E1"/>
    <w:multiLevelType w:val="hybridMultilevel"/>
    <w:tmpl w:val="CC1CFC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10"/>
  </w:num>
  <w:num w:numId="5">
    <w:abstractNumId w:val="3"/>
  </w:num>
  <w:num w:numId="6">
    <w:abstractNumId w:val="2"/>
  </w:num>
  <w:num w:numId="7">
    <w:abstractNumId w:val="5"/>
  </w:num>
  <w:num w:numId="8">
    <w:abstractNumId w:val="6"/>
  </w:num>
  <w:num w:numId="9">
    <w:abstractNumId w:val="4"/>
  </w:num>
  <w:num w:numId="10">
    <w:abstractNumId w:val="8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41C"/>
    <w:rsid w:val="00001194"/>
    <w:rsid w:val="0003775B"/>
    <w:rsid w:val="000501CB"/>
    <w:rsid w:val="00061269"/>
    <w:rsid w:val="0009141C"/>
    <w:rsid w:val="000949FC"/>
    <w:rsid w:val="000D13B9"/>
    <w:rsid w:val="000D488D"/>
    <w:rsid w:val="00135AAF"/>
    <w:rsid w:val="001452B4"/>
    <w:rsid w:val="0016263C"/>
    <w:rsid w:val="00172E77"/>
    <w:rsid w:val="001A6F3A"/>
    <w:rsid w:val="001B4C36"/>
    <w:rsid w:val="001D6921"/>
    <w:rsid w:val="00211E8E"/>
    <w:rsid w:val="002268C8"/>
    <w:rsid w:val="00233F33"/>
    <w:rsid w:val="002461EC"/>
    <w:rsid w:val="00266CA0"/>
    <w:rsid w:val="00275FD6"/>
    <w:rsid w:val="002A179B"/>
    <w:rsid w:val="002A7926"/>
    <w:rsid w:val="002C0883"/>
    <w:rsid w:val="002C6C1F"/>
    <w:rsid w:val="002D19BF"/>
    <w:rsid w:val="00322369"/>
    <w:rsid w:val="00323916"/>
    <w:rsid w:val="003766F9"/>
    <w:rsid w:val="003830EB"/>
    <w:rsid w:val="00390AB4"/>
    <w:rsid w:val="003B252A"/>
    <w:rsid w:val="003B3F66"/>
    <w:rsid w:val="003E3130"/>
    <w:rsid w:val="003E6F48"/>
    <w:rsid w:val="004166ED"/>
    <w:rsid w:val="00453977"/>
    <w:rsid w:val="00473543"/>
    <w:rsid w:val="00475E58"/>
    <w:rsid w:val="00483AFD"/>
    <w:rsid w:val="0049581E"/>
    <w:rsid w:val="004B2F09"/>
    <w:rsid w:val="004B5447"/>
    <w:rsid w:val="004B63A4"/>
    <w:rsid w:val="004F727A"/>
    <w:rsid w:val="004F7896"/>
    <w:rsid w:val="005074AF"/>
    <w:rsid w:val="0051506B"/>
    <w:rsid w:val="0051604C"/>
    <w:rsid w:val="00524D8B"/>
    <w:rsid w:val="005466FE"/>
    <w:rsid w:val="005471B8"/>
    <w:rsid w:val="005614F4"/>
    <w:rsid w:val="005646C1"/>
    <w:rsid w:val="005708F1"/>
    <w:rsid w:val="0058661E"/>
    <w:rsid w:val="00605205"/>
    <w:rsid w:val="006251B3"/>
    <w:rsid w:val="00627BDE"/>
    <w:rsid w:val="006371B7"/>
    <w:rsid w:val="00660D4B"/>
    <w:rsid w:val="00662162"/>
    <w:rsid w:val="006878CB"/>
    <w:rsid w:val="00691655"/>
    <w:rsid w:val="006E0C08"/>
    <w:rsid w:val="00712E09"/>
    <w:rsid w:val="00722DB9"/>
    <w:rsid w:val="00726AC1"/>
    <w:rsid w:val="00727A5E"/>
    <w:rsid w:val="00743678"/>
    <w:rsid w:val="007803C7"/>
    <w:rsid w:val="007A0DFB"/>
    <w:rsid w:val="00842F5C"/>
    <w:rsid w:val="00867086"/>
    <w:rsid w:val="00872CFD"/>
    <w:rsid w:val="00884324"/>
    <w:rsid w:val="008844D9"/>
    <w:rsid w:val="008A4625"/>
    <w:rsid w:val="008A7D3B"/>
    <w:rsid w:val="008B7D1D"/>
    <w:rsid w:val="008C2E47"/>
    <w:rsid w:val="008E38C1"/>
    <w:rsid w:val="00946C27"/>
    <w:rsid w:val="009528D7"/>
    <w:rsid w:val="009665DF"/>
    <w:rsid w:val="00971085"/>
    <w:rsid w:val="009C746C"/>
    <w:rsid w:val="009C7748"/>
    <w:rsid w:val="009E02EE"/>
    <w:rsid w:val="009F755D"/>
    <w:rsid w:val="009F7D1C"/>
    <w:rsid w:val="00A124F0"/>
    <w:rsid w:val="00A1702D"/>
    <w:rsid w:val="00A41BD4"/>
    <w:rsid w:val="00A4462F"/>
    <w:rsid w:val="00AA3DA8"/>
    <w:rsid w:val="00AA52ED"/>
    <w:rsid w:val="00AB6ED1"/>
    <w:rsid w:val="00B148B6"/>
    <w:rsid w:val="00B15FD4"/>
    <w:rsid w:val="00B376EE"/>
    <w:rsid w:val="00B57479"/>
    <w:rsid w:val="00B82437"/>
    <w:rsid w:val="00B9579D"/>
    <w:rsid w:val="00BB7C4C"/>
    <w:rsid w:val="00BE4EE8"/>
    <w:rsid w:val="00BE7BDB"/>
    <w:rsid w:val="00C00E89"/>
    <w:rsid w:val="00C56729"/>
    <w:rsid w:val="00C731B8"/>
    <w:rsid w:val="00C76931"/>
    <w:rsid w:val="00C76CB2"/>
    <w:rsid w:val="00CC7278"/>
    <w:rsid w:val="00CF5632"/>
    <w:rsid w:val="00D014C6"/>
    <w:rsid w:val="00D20DE2"/>
    <w:rsid w:val="00D22FBE"/>
    <w:rsid w:val="00DA32CF"/>
    <w:rsid w:val="00DB04D8"/>
    <w:rsid w:val="00DD43B7"/>
    <w:rsid w:val="00DE5A0F"/>
    <w:rsid w:val="00E109F7"/>
    <w:rsid w:val="00E11EC5"/>
    <w:rsid w:val="00E13B19"/>
    <w:rsid w:val="00E177E7"/>
    <w:rsid w:val="00E20E07"/>
    <w:rsid w:val="00E7166C"/>
    <w:rsid w:val="00E8795D"/>
    <w:rsid w:val="00E9024D"/>
    <w:rsid w:val="00EA3BE1"/>
    <w:rsid w:val="00ED1E8C"/>
    <w:rsid w:val="00EF6BF3"/>
    <w:rsid w:val="00F06655"/>
    <w:rsid w:val="00F1334C"/>
    <w:rsid w:val="00F224FC"/>
    <w:rsid w:val="00F34819"/>
    <w:rsid w:val="00F46C45"/>
    <w:rsid w:val="00F62C6A"/>
    <w:rsid w:val="00F81250"/>
    <w:rsid w:val="00F82ABF"/>
    <w:rsid w:val="00FA746E"/>
    <w:rsid w:val="00FE4C2F"/>
    <w:rsid w:val="00FE5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0F31F10-A3D2-4877-9B7C-48C1B6D1E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E5A0F"/>
    <w:pPr>
      <w:spacing w:after="200" w:line="276" w:lineRule="auto"/>
    </w:pPr>
    <w:rPr>
      <w:sz w:val="22"/>
      <w:szCs w:val="22"/>
      <w:lang w:eastAsia="en-US"/>
    </w:rPr>
  </w:style>
  <w:style w:type="paragraph" w:styleId="Nagwek6">
    <w:name w:val="heading 6"/>
    <w:basedOn w:val="Normalny"/>
    <w:next w:val="Normalny"/>
    <w:link w:val="Nagwek6Znak"/>
    <w:qFormat/>
    <w:rsid w:val="002D19BF"/>
    <w:pPr>
      <w:keepNext/>
      <w:spacing w:after="0" w:line="240" w:lineRule="auto"/>
      <w:outlineLvl w:val="5"/>
    </w:pPr>
    <w:rPr>
      <w:rFonts w:ascii="Times New Roman" w:eastAsia="Times New Roman" w:hAnsi="Times New Roman"/>
      <w:b/>
      <w:sz w:val="20"/>
      <w:szCs w:val="20"/>
    </w:rPr>
  </w:style>
  <w:style w:type="paragraph" w:styleId="Nagwek8">
    <w:name w:val="heading 8"/>
    <w:basedOn w:val="Normalny"/>
    <w:next w:val="Normalny"/>
    <w:link w:val="Nagwek8Znak"/>
    <w:qFormat/>
    <w:rsid w:val="002D19BF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/>
      <w:b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141C"/>
  </w:style>
  <w:style w:type="paragraph" w:styleId="Stopka">
    <w:name w:val="footer"/>
    <w:basedOn w:val="Normalny"/>
    <w:link w:val="StopkaZnak"/>
    <w:uiPriority w:val="99"/>
    <w:unhideWhenUsed/>
    <w:rsid w:val="00091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141C"/>
  </w:style>
  <w:style w:type="paragraph" w:styleId="Tekstdymka">
    <w:name w:val="Balloon Text"/>
    <w:basedOn w:val="Normalny"/>
    <w:link w:val="TekstdymkaZnak"/>
    <w:uiPriority w:val="99"/>
    <w:semiHidden/>
    <w:unhideWhenUsed/>
    <w:rsid w:val="00091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914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5AAF"/>
    <w:pPr>
      <w:autoSpaceDE w:val="0"/>
      <w:autoSpaceDN w:val="0"/>
      <w:adjustRightInd w:val="0"/>
    </w:pPr>
    <w:rPr>
      <w:rFonts w:ascii="TimesNewRoman,Bold" w:eastAsia="Times New Roman" w:hAnsi="TimesNewRoman,Bold" w:cs="TimesNewRoman,Bold"/>
    </w:rPr>
  </w:style>
  <w:style w:type="character" w:styleId="Hipercze">
    <w:name w:val="Hyperlink"/>
    <w:uiPriority w:val="99"/>
    <w:unhideWhenUsed/>
    <w:rsid w:val="00AA52ED"/>
    <w:rPr>
      <w:color w:val="0000FF"/>
      <w:u w:val="single"/>
    </w:rPr>
  </w:style>
  <w:style w:type="character" w:customStyle="1" w:styleId="Nagwek6Znak">
    <w:name w:val="Nagłówek 6 Znak"/>
    <w:link w:val="Nagwek6"/>
    <w:rsid w:val="002D19BF"/>
    <w:rPr>
      <w:rFonts w:ascii="Times New Roman" w:eastAsia="Times New Roman" w:hAnsi="Times New Roman"/>
      <w:b/>
    </w:rPr>
  </w:style>
  <w:style w:type="character" w:customStyle="1" w:styleId="Nagwek8Znak">
    <w:name w:val="Nagłówek 8 Znak"/>
    <w:link w:val="Nagwek8"/>
    <w:rsid w:val="002D19BF"/>
    <w:rPr>
      <w:rFonts w:ascii="Times New Roman" w:eastAsia="Times New Roman" w:hAnsi="Times New Roman"/>
      <w:b/>
      <w:sz w:val="22"/>
    </w:rPr>
  </w:style>
  <w:style w:type="paragraph" w:styleId="Tekstpodstawowy2">
    <w:name w:val="Body Text 2"/>
    <w:basedOn w:val="Normalny"/>
    <w:link w:val="Tekstpodstawowy2Znak"/>
    <w:rsid w:val="002D19BF"/>
    <w:pPr>
      <w:spacing w:after="0" w:line="240" w:lineRule="auto"/>
    </w:pPr>
    <w:rPr>
      <w:rFonts w:ascii="Times New Roman" w:eastAsia="Times New Roman" w:hAnsi="Times New Roman"/>
      <w:b/>
      <w:sz w:val="24"/>
      <w:szCs w:val="20"/>
    </w:rPr>
  </w:style>
  <w:style w:type="character" w:customStyle="1" w:styleId="Tekstpodstawowy2Znak">
    <w:name w:val="Tekst podstawowy 2 Znak"/>
    <w:link w:val="Tekstpodstawowy2"/>
    <w:rsid w:val="002D19BF"/>
    <w:rPr>
      <w:rFonts w:ascii="Times New Roman" w:eastAsia="Times New Roman" w:hAnsi="Times New Roman"/>
      <w:b/>
      <w:sz w:val="24"/>
    </w:rPr>
  </w:style>
  <w:style w:type="paragraph" w:styleId="Akapitzlist">
    <w:name w:val="List Paragraph"/>
    <w:basedOn w:val="Normalny"/>
    <w:link w:val="AkapitzlistZnak"/>
    <w:uiPriority w:val="99"/>
    <w:qFormat/>
    <w:rsid w:val="002D19BF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99"/>
    <w:locked/>
    <w:rsid w:val="003766F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47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B28BB-5A41-48B1-803D-45C229E19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328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LENOVO CUSTOMER</Company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Inkubator</cp:lastModifiedBy>
  <cp:revision>3</cp:revision>
  <cp:lastPrinted>2013-04-19T12:45:00Z</cp:lastPrinted>
  <dcterms:created xsi:type="dcterms:W3CDTF">2016-07-26T08:59:00Z</dcterms:created>
  <dcterms:modified xsi:type="dcterms:W3CDTF">2016-07-26T09:00:00Z</dcterms:modified>
</cp:coreProperties>
</file>