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60C60" w14:textId="77777777" w:rsidR="005F57BF" w:rsidRPr="00947FEC" w:rsidRDefault="005F57BF" w:rsidP="005F57BF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  <w:sz w:val="20"/>
        </w:rPr>
      </w:pPr>
      <w:bookmarkStart w:id="0" w:name="_Hlk165278687"/>
      <w:r w:rsidRPr="005A746D">
        <w:rPr>
          <w:rFonts w:ascii="Arial" w:hAnsi="Arial" w:cs="Arial"/>
          <w:b/>
          <w:sz w:val="20"/>
        </w:rPr>
        <w:t>KWARTALNY HARMONOGRAM FORM WSPARCI</w:t>
      </w:r>
      <w:r>
        <w:rPr>
          <w:rFonts w:ascii="Arial" w:hAnsi="Arial" w:cs="Arial"/>
          <w:b/>
          <w:sz w:val="20"/>
        </w:rPr>
        <w:t>A</w:t>
      </w:r>
    </w:p>
    <w:bookmarkEnd w:id="0"/>
    <w:p w14:paraId="46668082" w14:textId="05222ADA" w:rsidR="000961D7" w:rsidRDefault="00E77089" w:rsidP="00E77089">
      <w:pPr>
        <w:tabs>
          <w:tab w:val="left" w:pos="1332"/>
        </w:tabs>
      </w:pPr>
      <w:r>
        <w:tab/>
      </w:r>
    </w:p>
    <w:tbl>
      <w:tblPr>
        <w:tblpPr w:leftFromText="141" w:rightFromText="141" w:vertAnchor="text" w:horzAnchor="margin" w:tblpXSpec="center" w:tblpY="160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268"/>
        <w:gridCol w:w="2693"/>
        <w:gridCol w:w="709"/>
        <w:gridCol w:w="1418"/>
        <w:gridCol w:w="2835"/>
        <w:gridCol w:w="1701"/>
        <w:gridCol w:w="992"/>
      </w:tblGrid>
      <w:tr w:rsidR="00E77089" w:rsidRPr="004D287A" w14:paraId="2FA786C7" w14:textId="77777777" w:rsidTr="00A048C5">
        <w:trPr>
          <w:trHeight w:val="279"/>
        </w:trPr>
        <w:tc>
          <w:tcPr>
            <w:tcW w:w="15021" w:type="dxa"/>
            <w:gridSpan w:val="9"/>
            <w:shd w:val="pct10" w:color="auto" w:fill="auto"/>
          </w:tcPr>
          <w:p w14:paraId="6F872BC8" w14:textId="77777777" w:rsidR="00E77089" w:rsidRPr="004D287A" w:rsidRDefault="00E77089" w:rsidP="00E77089">
            <w:pPr>
              <w:tabs>
                <w:tab w:val="left" w:pos="2508"/>
              </w:tabs>
              <w:ind w:right="-139"/>
              <w:rPr>
                <w:rFonts w:ascii="Arial" w:hAnsi="Arial" w:cs="Arial"/>
                <w:sz w:val="20"/>
                <w:szCs w:val="20"/>
              </w:rPr>
            </w:pPr>
            <w:bookmarkStart w:id="1" w:name="_Hlk165278585"/>
            <w:r w:rsidRPr="004D287A">
              <w:rPr>
                <w:rFonts w:ascii="Arial" w:hAnsi="Arial" w:cs="Arial"/>
                <w:sz w:val="20"/>
                <w:szCs w:val="20"/>
              </w:rPr>
              <w:t xml:space="preserve">Nazwa Beneficjenta: 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 xml:space="preserve"> Stowarzyszenie Bielskie Centrum Przedsiębiorczości</w:t>
            </w:r>
          </w:p>
        </w:tc>
      </w:tr>
      <w:tr w:rsidR="00E77089" w:rsidRPr="004D287A" w14:paraId="1BCD4D62" w14:textId="77777777" w:rsidTr="00A048C5">
        <w:trPr>
          <w:trHeight w:val="360"/>
        </w:trPr>
        <w:tc>
          <w:tcPr>
            <w:tcW w:w="4673" w:type="dxa"/>
            <w:gridSpan w:val="3"/>
            <w:shd w:val="pct10" w:color="auto" w:fill="auto"/>
          </w:tcPr>
          <w:p w14:paraId="48EA4228" w14:textId="5562FCB4" w:rsidR="00E77089" w:rsidRPr="004D287A" w:rsidRDefault="00E77089" w:rsidP="00E77089">
            <w:pPr>
              <w:pStyle w:val="Tytu"/>
              <w:jc w:val="both"/>
              <w:rPr>
                <w:rFonts w:ascii="Arial" w:eastAsia="DejaVuSans" w:hAnsi="Arial" w:cs="Arial"/>
                <w:sz w:val="20"/>
                <w:lang w:eastAsia="en-US"/>
              </w:rPr>
            </w:pPr>
            <w:r w:rsidRPr="004D287A">
              <w:rPr>
                <w:rFonts w:ascii="Arial" w:hAnsi="Arial" w:cs="Arial"/>
                <w:sz w:val="20"/>
              </w:rPr>
              <w:t xml:space="preserve">Nr projektu:  </w:t>
            </w:r>
            <w:r w:rsidR="00047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FESL.07.01-IZ.01-03CG/23-003</w:t>
            </w:r>
          </w:p>
        </w:tc>
        <w:tc>
          <w:tcPr>
            <w:tcW w:w="2693" w:type="dxa"/>
            <w:shd w:val="pct10" w:color="auto" w:fill="auto"/>
          </w:tcPr>
          <w:p w14:paraId="5DF8C568" w14:textId="77777777" w:rsidR="00E77089" w:rsidRPr="004D287A" w:rsidRDefault="00E77089" w:rsidP="00E77089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5"/>
            <w:shd w:val="pct10" w:color="auto" w:fill="auto"/>
          </w:tcPr>
          <w:p w14:paraId="2BBA0E8F" w14:textId="77777777" w:rsidR="00E77089" w:rsidRPr="004D287A" w:rsidRDefault="00E77089" w:rsidP="00E77089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 xml:space="preserve">Tytuł projektu: OWES obszaru </w:t>
            </w:r>
            <w:r>
              <w:rPr>
                <w:rFonts w:ascii="Arial" w:hAnsi="Arial" w:cs="Arial"/>
                <w:sz w:val="20"/>
              </w:rPr>
              <w:t>południowego</w:t>
            </w:r>
          </w:p>
        </w:tc>
      </w:tr>
      <w:tr w:rsidR="00E77089" w:rsidRPr="004D287A" w14:paraId="64970D66" w14:textId="77777777" w:rsidTr="002F1A76">
        <w:trPr>
          <w:trHeight w:val="462"/>
        </w:trPr>
        <w:tc>
          <w:tcPr>
            <w:tcW w:w="704" w:type="dxa"/>
            <w:vMerge w:val="restart"/>
            <w:shd w:val="pct10" w:color="auto" w:fill="auto"/>
            <w:vAlign w:val="center"/>
          </w:tcPr>
          <w:p w14:paraId="2E1E5C61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14:paraId="5DCABC6B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2268" w:type="dxa"/>
            <w:vMerge w:val="restart"/>
            <w:shd w:val="pct10" w:color="auto" w:fill="auto"/>
            <w:vAlign w:val="center"/>
          </w:tcPr>
          <w:p w14:paraId="45AB4424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 xml:space="preserve">TYTUŁ/ RODZAJ REALIZOWANEGO WSPARCIA </w:t>
            </w:r>
          </w:p>
          <w:p w14:paraId="5661E8CD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 w:val="restart"/>
            <w:shd w:val="pct10" w:color="auto" w:fill="auto"/>
          </w:tcPr>
          <w:p w14:paraId="052CE481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MIEJSCE</w:t>
            </w:r>
          </w:p>
          <w:p w14:paraId="2646EF26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(dokładny adres, nr Sali</w:t>
            </w:r>
            <w:r>
              <w:rPr>
                <w:rFonts w:ascii="Arial" w:hAnsi="Arial" w:cs="Arial"/>
                <w:sz w:val="20"/>
              </w:rPr>
              <w:t>/nazwa organizacji</w:t>
            </w:r>
            <w:r w:rsidRPr="004D287A"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2127" w:type="dxa"/>
            <w:gridSpan w:val="2"/>
            <w:shd w:val="pct10" w:color="auto" w:fill="auto"/>
            <w:vAlign w:val="center"/>
          </w:tcPr>
          <w:p w14:paraId="0A5146D2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GODZINA</w:t>
            </w:r>
          </w:p>
        </w:tc>
        <w:tc>
          <w:tcPr>
            <w:tcW w:w="2835" w:type="dxa"/>
            <w:vMerge w:val="restart"/>
            <w:shd w:val="pct10" w:color="auto" w:fill="auto"/>
            <w:vAlign w:val="center"/>
          </w:tcPr>
          <w:p w14:paraId="6B169ABD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Prowadzący zajęcia (imię i nazwisko, pełniona funkcja)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14:paraId="5D3B2431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uczestników</w:t>
            </w:r>
          </w:p>
          <w:p w14:paraId="40E85C6B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 w:val="restart"/>
            <w:shd w:val="pct10" w:color="auto" w:fill="auto"/>
          </w:tcPr>
          <w:p w14:paraId="2D2E4EF0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Uwagi</w:t>
            </w:r>
          </w:p>
        </w:tc>
      </w:tr>
      <w:tr w:rsidR="00E77089" w:rsidRPr="004D287A" w14:paraId="2FA34C84" w14:textId="77777777" w:rsidTr="002F1A76">
        <w:trPr>
          <w:trHeight w:val="462"/>
        </w:trPr>
        <w:tc>
          <w:tcPr>
            <w:tcW w:w="704" w:type="dxa"/>
            <w:vMerge/>
            <w:shd w:val="pct10" w:color="auto" w:fill="auto"/>
            <w:vAlign w:val="center"/>
          </w:tcPr>
          <w:p w14:paraId="11E9F573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14:paraId="5779E5C3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shd w:val="pct10" w:color="auto" w:fill="auto"/>
            <w:vAlign w:val="center"/>
          </w:tcPr>
          <w:p w14:paraId="7A705163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shd w:val="pct10" w:color="auto" w:fill="auto"/>
          </w:tcPr>
          <w:p w14:paraId="41EF4437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1318D88F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3B38B2FA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2835" w:type="dxa"/>
            <w:vMerge/>
            <w:shd w:val="pct10" w:color="auto" w:fill="auto"/>
            <w:vAlign w:val="center"/>
          </w:tcPr>
          <w:p w14:paraId="0936F02C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14:paraId="1BA8892D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2BA337E0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</w:tr>
      <w:tr w:rsidR="00E77089" w:rsidRPr="004D287A" w14:paraId="61275AEC" w14:textId="77777777" w:rsidTr="002F1A76">
        <w:tc>
          <w:tcPr>
            <w:tcW w:w="704" w:type="dxa"/>
            <w:vAlign w:val="center"/>
          </w:tcPr>
          <w:p w14:paraId="26BB2A03" w14:textId="77777777" w:rsidR="00E77089" w:rsidRPr="004D287A" w:rsidRDefault="00E77089" w:rsidP="00E77089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</w:tcPr>
          <w:p w14:paraId="7547888F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Czas realizacji ma charakter ciągły. Spotkania umawiane indywidualnie.</w:t>
            </w:r>
          </w:p>
        </w:tc>
        <w:tc>
          <w:tcPr>
            <w:tcW w:w="2268" w:type="dxa"/>
          </w:tcPr>
          <w:p w14:paraId="544EBD20" w14:textId="77777777" w:rsidR="00E77089" w:rsidRPr="00455910" w:rsidRDefault="00E77089" w:rsidP="00E77089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sz w:val="20"/>
              </w:rPr>
              <w:t>Doradztwo ogólne dla podmiotów ekonomii społecznej oraz osób zagrożonych ubóstwem lub wykluczeniem społecznym</w:t>
            </w:r>
          </w:p>
        </w:tc>
        <w:tc>
          <w:tcPr>
            <w:tcW w:w="2693" w:type="dxa"/>
          </w:tcPr>
          <w:p w14:paraId="6BBA531B" w14:textId="77777777" w:rsidR="00E77089" w:rsidRPr="004D287A" w:rsidRDefault="00E77089" w:rsidP="00E77089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661334E2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09E0A888" w14:textId="77777777" w:rsidR="00E77089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>43-300 Bielsko-Biała</w:t>
            </w:r>
          </w:p>
          <w:p w14:paraId="0AAE2880" w14:textId="77777777" w:rsidR="00E77089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565467BA" w14:textId="77777777" w:rsidR="00E77089" w:rsidRPr="00E75181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75181">
              <w:rPr>
                <w:rFonts w:ascii="Arial" w:hAnsi="Arial" w:cs="Arial"/>
                <w:b w:val="0"/>
                <w:bCs/>
                <w:color w:val="000000"/>
                <w:sz w:val="20"/>
              </w:rPr>
              <w:t>Stowarzyszenie Bielskie Centrum Przedsiębiorczości</w:t>
            </w:r>
            <w:r w:rsidRPr="00E75181"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  <w:t>ul. Zacisze 5</w:t>
            </w:r>
            <w:r w:rsidRPr="00E75181"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</w:r>
            <w:r w:rsidRPr="00E75181">
              <w:rPr>
                <w:rFonts w:ascii="Arial" w:hAnsi="Arial" w:cs="Arial"/>
                <w:b w:val="0"/>
                <w:bCs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7F1C315E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8.00</w:t>
            </w:r>
          </w:p>
        </w:tc>
        <w:tc>
          <w:tcPr>
            <w:tcW w:w="1418" w:type="dxa"/>
            <w:vAlign w:val="center"/>
          </w:tcPr>
          <w:p w14:paraId="779EEB71" w14:textId="77777777" w:rsidR="00E77089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16.00</w:t>
            </w:r>
          </w:p>
          <w:p w14:paraId="26BB377A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/u</w:t>
            </w:r>
            <w:r w:rsidRPr="004D287A">
              <w:rPr>
                <w:rFonts w:ascii="Arial" w:hAnsi="Arial" w:cs="Arial"/>
                <w:b w:val="0"/>
                <w:sz w:val="20"/>
              </w:rPr>
              <w:t>zależniona od potrzeb beneficjenta</w:t>
            </w:r>
          </w:p>
        </w:tc>
        <w:tc>
          <w:tcPr>
            <w:tcW w:w="2835" w:type="dxa"/>
            <w:vAlign w:val="center"/>
          </w:tcPr>
          <w:p w14:paraId="774C0CAC" w14:textId="77777777" w:rsidR="00E77089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1. Monika Kogut</w:t>
            </w:r>
          </w:p>
          <w:p w14:paraId="3B8F1C05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2. Bartłomiej Szymczyk</w:t>
            </w:r>
          </w:p>
        </w:tc>
        <w:tc>
          <w:tcPr>
            <w:tcW w:w="1701" w:type="dxa"/>
            <w:vAlign w:val="center"/>
          </w:tcPr>
          <w:p w14:paraId="7C32B744" w14:textId="77777777" w:rsidR="00E77089" w:rsidRPr="00A048C5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8C5">
              <w:rPr>
                <w:rFonts w:ascii="Arial" w:hAnsi="Arial" w:cs="Arial"/>
                <w:b w:val="0"/>
                <w:sz w:val="18"/>
                <w:szCs w:val="18"/>
              </w:rPr>
              <w:t xml:space="preserve">Wg zapotrzebowania </w:t>
            </w:r>
          </w:p>
        </w:tc>
        <w:tc>
          <w:tcPr>
            <w:tcW w:w="992" w:type="dxa"/>
          </w:tcPr>
          <w:p w14:paraId="40ADA889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77089" w:rsidRPr="004D287A" w14:paraId="1E4A7391" w14:textId="77777777" w:rsidTr="002F1A76">
        <w:trPr>
          <w:trHeight w:val="2109"/>
        </w:trPr>
        <w:tc>
          <w:tcPr>
            <w:tcW w:w="704" w:type="dxa"/>
            <w:vAlign w:val="center"/>
          </w:tcPr>
          <w:p w14:paraId="3DD7F0B1" w14:textId="77777777" w:rsidR="00E77089" w:rsidRPr="004D287A" w:rsidRDefault="00E77089" w:rsidP="00E77089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</w:tcPr>
          <w:p w14:paraId="203991CA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Czas realizacji ma charakter ciągły. Spotkania umawiane indywidualnie.</w:t>
            </w:r>
          </w:p>
        </w:tc>
        <w:tc>
          <w:tcPr>
            <w:tcW w:w="2268" w:type="dxa"/>
          </w:tcPr>
          <w:p w14:paraId="5B9AC3E7" w14:textId="77777777" w:rsidR="00E77089" w:rsidRPr="004D287A" w:rsidRDefault="00E77089" w:rsidP="00E77089">
            <w:pPr>
              <w:pStyle w:val="Tytu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Doradztwo biznesowe dla przedsiębiorstw społecznych oraz podmiotów ekonomii społecznej</w:t>
            </w:r>
          </w:p>
        </w:tc>
        <w:tc>
          <w:tcPr>
            <w:tcW w:w="2693" w:type="dxa"/>
          </w:tcPr>
          <w:p w14:paraId="5B5A66BC" w14:textId="77777777" w:rsidR="00E77089" w:rsidRPr="004D287A" w:rsidRDefault="00E77089" w:rsidP="00E77089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 </w:t>
            </w:r>
          </w:p>
          <w:p w14:paraId="362410C4" w14:textId="77777777" w:rsidR="00E77089" w:rsidRPr="004D287A" w:rsidRDefault="00E77089" w:rsidP="00E77089">
            <w:pPr>
              <w:pStyle w:val="Default"/>
              <w:rPr>
                <w:rFonts w:ascii="Arial" w:hAnsi="Arial" w:cs="Arial"/>
              </w:rPr>
            </w:pPr>
          </w:p>
          <w:p w14:paraId="20A3FA35" w14:textId="77777777" w:rsidR="00E77089" w:rsidRPr="004D287A" w:rsidRDefault="00E77089" w:rsidP="00E77089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4DC29646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3D0BDF29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0B7CF8AC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8.00</w:t>
            </w:r>
          </w:p>
        </w:tc>
        <w:tc>
          <w:tcPr>
            <w:tcW w:w="1418" w:type="dxa"/>
            <w:vAlign w:val="center"/>
          </w:tcPr>
          <w:p w14:paraId="545C8A9E" w14:textId="77777777" w:rsidR="00E77089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16.00</w:t>
            </w:r>
          </w:p>
          <w:p w14:paraId="7D3EA8B6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/u</w:t>
            </w:r>
            <w:r w:rsidRPr="004D287A">
              <w:rPr>
                <w:rFonts w:ascii="Arial" w:hAnsi="Arial" w:cs="Arial"/>
                <w:b w:val="0"/>
                <w:sz w:val="20"/>
              </w:rPr>
              <w:t>zależniona od potrzeb beneficjenta</w:t>
            </w:r>
            <w:r>
              <w:rPr>
                <w:rFonts w:ascii="Arial" w:hAnsi="Arial" w:cs="Arial"/>
                <w:b w:val="0"/>
                <w:sz w:val="20"/>
              </w:rPr>
              <w:t>/</w:t>
            </w:r>
          </w:p>
        </w:tc>
        <w:tc>
          <w:tcPr>
            <w:tcW w:w="2835" w:type="dxa"/>
            <w:vAlign w:val="center"/>
          </w:tcPr>
          <w:p w14:paraId="67DB3BBC" w14:textId="77777777" w:rsidR="00E77089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Barbara Parzonka-Przybyło</w:t>
            </w:r>
          </w:p>
          <w:p w14:paraId="608F919B" w14:textId="09BA8347" w:rsidR="00E77089" w:rsidRDefault="009800F3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Ewa Tyszkiewicz</w:t>
            </w:r>
          </w:p>
          <w:p w14:paraId="54948ACE" w14:textId="77777777" w:rsidR="00E77089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Aneta Merta</w:t>
            </w:r>
          </w:p>
          <w:p w14:paraId="619DEA68" w14:textId="77777777" w:rsidR="00E77089" w:rsidRPr="004D287A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Katarzyna Siemieniec</w:t>
            </w:r>
          </w:p>
        </w:tc>
        <w:tc>
          <w:tcPr>
            <w:tcW w:w="1701" w:type="dxa"/>
            <w:vAlign w:val="center"/>
          </w:tcPr>
          <w:p w14:paraId="0236955D" w14:textId="77777777" w:rsidR="00E77089" w:rsidRPr="00A048C5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8C5">
              <w:rPr>
                <w:rFonts w:ascii="Arial" w:hAnsi="Arial" w:cs="Arial"/>
                <w:b w:val="0"/>
                <w:sz w:val="18"/>
                <w:szCs w:val="18"/>
              </w:rPr>
              <w:t xml:space="preserve">Wg zapotrzebowania </w:t>
            </w:r>
          </w:p>
        </w:tc>
        <w:tc>
          <w:tcPr>
            <w:tcW w:w="992" w:type="dxa"/>
          </w:tcPr>
          <w:p w14:paraId="030CD4C0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77089" w:rsidRPr="004D287A" w14:paraId="5DD6E66D" w14:textId="77777777" w:rsidTr="002F1A76">
        <w:trPr>
          <w:trHeight w:val="1749"/>
        </w:trPr>
        <w:tc>
          <w:tcPr>
            <w:tcW w:w="704" w:type="dxa"/>
            <w:vAlign w:val="center"/>
          </w:tcPr>
          <w:p w14:paraId="2940336D" w14:textId="77777777" w:rsidR="00E77089" w:rsidRPr="004D287A" w:rsidRDefault="00E77089" w:rsidP="00E77089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019FD0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Czas realizacji ma charakter ciągły. Spotkania umawiane indywidualnie</w:t>
            </w:r>
          </w:p>
        </w:tc>
        <w:tc>
          <w:tcPr>
            <w:tcW w:w="2268" w:type="dxa"/>
            <w:vAlign w:val="center"/>
          </w:tcPr>
          <w:p w14:paraId="1C5C9F6B" w14:textId="40AE2FD6" w:rsidR="00E77089" w:rsidRPr="004D287A" w:rsidRDefault="00E5035B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Realizacja świadczenia usług prawnych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2693" w:type="dxa"/>
          </w:tcPr>
          <w:p w14:paraId="22C1A2EB" w14:textId="77777777" w:rsidR="00E5035B" w:rsidRPr="004D287A" w:rsidRDefault="00E5035B" w:rsidP="00E5035B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 </w:t>
            </w:r>
          </w:p>
          <w:p w14:paraId="7993DCBF" w14:textId="77777777" w:rsidR="00E5035B" w:rsidRPr="004D287A" w:rsidRDefault="00E5035B" w:rsidP="00E5035B">
            <w:pPr>
              <w:pStyle w:val="Default"/>
              <w:rPr>
                <w:rFonts w:ascii="Arial" w:hAnsi="Arial" w:cs="Arial"/>
              </w:rPr>
            </w:pPr>
          </w:p>
          <w:p w14:paraId="38888140" w14:textId="77777777" w:rsidR="00E5035B" w:rsidRPr="004D287A" w:rsidRDefault="00E5035B" w:rsidP="00E5035B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67D34372" w14:textId="77777777" w:rsidR="00E5035B" w:rsidRPr="004D287A" w:rsidRDefault="00E5035B" w:rsidP="00E5035B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285C8FD5" w14:textId="2ECF6C65" w:rsidR="00E77089" w:rsidRPr="004D287A" w:rsidRDefault="00E5035B" w:rsidP="00E5035B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0206AE8E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5633EB3" w14:textId="316ADA14" w:rsidR="00E77089" w:rsidRPr="004D287A" w:rsidRDefault="00E5035B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</w:t>
            </w:r>
            <w:r w:rsidRPr="004D287A">
              <w:rPr>
                <w:rFonts w:ascii="Arial" w:hAnsi="Arial" w:cs="Arial"/>
                <w:b w:val="0"/>
                <w:sz w:val="20"/>
              </w:rPr>
              <w:t>zależniona od potrzeb beneficjenta</w:t>
            </w:r>
          </w:p>
        </w:tc>
        <w:tc>
          <w:tcPr>
            <w:tcW w:w="2835" w:type="dxa"/>
            <w:vAlign w:val="center"/>
          </w:tcPr>
          <w:p w14:paraId="292A5D4E" w14:textId="77777777" w:rsidR="00E5035B" w:rsidRDefault="00E5035B" w:rsidP="00E5035B">
            <w:pPr>
              <w:pStyle w:val="Tytu"/>
              <w:numPr>
                <w:ilvl w:val="0"/>
                <w:numId w:val="4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Barbara Ładocha</w:t>
            </w:r>
          </w:p>
          <w:p w14:paraId="0D73AF45" w14:textId="7BCAABB6" w:rsidR="00E77089" w:rsidRDefault="00E5035B" w:rsidP="00E5035B">
            <w:pPr>
              <w:pStyle w:val="Tytu"/>
              <w:numPr>
                <w:ilvl w:val="0"/>
                <w:numId w:val="4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Robert Kłosowski</w:t>
            </w:r>
          </w:p>
          <w:p w14:paraId="5B692CF3" w14:textId="3B21845C" w:rsidR="00E5035B" w:rsidRPr="004D287A" w:rsidRDefault="00E5035B" w:rsidP="00E5035B">
            <w:pPr>
              <w:pStyle w:val="Tytu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EE418A" w14:textId="77777777" w:rsidR="00E77089" w:rsidRPr="00A048C5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8C5">
              <w:rPr>
                <w:rFonts w:ascii="Arial" w:hAnsi="Arial" w:cs="Arial"/>
                <w:b w:val="0"/>
                <w:sz w:val="18"/>
                <w:szCs w:val="18"/>
              </w:rPr>
              <w:t>Wg zapotrzebowania</w:t>
            </w:r>
          </w:p>
        </w:tc>
        <w:tc>
          <w:tcPr>
            <w:tcW w:w="992" w:type="dxa"/>
          </w:tcPr>
          <w:p w14:paraId="0B552E1E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1FC8" w:rsidRPr="004D287A" w14:paraId="55122D7A" w14:textId="77777777" w:rsidTr="002F1A76">
        <w:trPr>
          <w:trHeight w:val="1749"/>
        </w:trPr>
        <w:tc>
          <w:tcPr>
            <w:tcW w:w="704" w:type="dxa"/>
            <w:vAlign w:val="center"/>
          </w:tcPr>
          <w:p w14:paraId="2D10CCCF" w14:textId="77777777" w:rsidR="00AF1FC8" w:rsidRPr="004D287A" w:rsidRDefault="00AF1FC8" w:rsidP="00AF1FC8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8DF6F3" w14:textId="3188BC46" w:rsidR="00AF1FC8" w:rsidRPr="004D287A" w:rsidRDefault="00AF1FC8" w:rsidP="00AF1FC8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Czas realizacji ma charakter ciągły. Spotkania umawiane indywidualnie</w:t>
            </w:r>
          </w:p>
        </w:tc>
        <w:tc>
          <w:tcPr>
            <w:tcW w:w="2268" w:type="dxa"/>
            <w:vAlign w:val="center"/>
          </w:tcPr>
          <w:p w14:paraId="7947C059" w14:textId="5033EADD" w:rsidR="00AF1FC8" w:rsidRPr="004D287A" w:rsidRDefault="00AF1FC8" w:rsidP="00AF1FC8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 xml:space="preserve">Realizacja świadczenia usług </w:t>
            </w:r>
            <w:r>
              <w:rPr>
                <w:rFonts w:ascii="Arial" w:hAnsi="Arial" w:cs="Arial"/>
                <w:b w:val="0"/>
                <w:sz w:val="20"/>
              </w:rPr>
              <w:t>księgowych.</w:t>
            </w:r>
          </w:p>
        </w:tc>
        <w:tc>
          <w:tcPr>
            <w:tcW w:w="2693" w:type="dxa"/>
          </w:tcPr>
          <w:p w14:paraId="0524B9EC" w14:textId="77777777" w:rsidR="00AF1FC8" w:rsidRPr="004D287A" w:rsidRDefault="00AF1FC8" w:rsidP="00AF1FC8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 </w:t>
            </w:r>
          </w:p>
          <w:p w14:paraId="6CFD4C21" w14:textId="77777777" w:rsidR="00AF1FC8" w:rsidRPr="004D287A" w:rsidRDefault="00AF1FC8" w:rsidP="00AF1FC8">
            <w:pPr>
              <w:pStyle w:val="Default"/>
              <w:rPr>
                <w:rFonts w:ascii="Arial" w:hAnsi="Arial" w:cs="Arial"/>
              </w:rPr>
            </w:pPr>
          </w:p>
          <w:p w14:paraId="4C5E6D12" w14:textId="77777777" w:rsidR="00AF1FC8" w:rsidRPr="004D287A" w:rsidRDefault="00AF1FC8" w:rsidP="00AF1FC8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5D8B38B5" w14:textId="77777777" w:rsidR="00AF1FC8" w:rsidRPr="004D287A" w:rsidRDefault="00AF1FC8" w:rsidP="00AF1FC8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50AB0680" w14:textId="410B6A8B" w:rsidR="00AF1FC8" w:rsidRPr="004D287A" w:rsidRDefault="00AF1FC8" w:rsidP="00AF1FC8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4C253331" w14:textId="77777777" w:rsidR="00AF1FC8" w:rsidRPr="004D287A" w:rsidRDefault="00AF1FC8" w:rsidP="00AF1FC8">
            <w:pPr>
              <w:pStyle w:val="Tytu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A29BEB5" w14:textId="6E033AD3" w:rsidR="00AF1FC8" w:rsidRDefault="00AF1FC8" w:rsidP="00AF1FC8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</w:t>
            </w:r>
            <w:r w:rsidRPr="004D287A">
              <w:rPr>
                <w:rFonts w:ascii="Arial" w:hAnsi="Arial" w:cs="Arial"/>
                <w:b w:val="0"/>
                <w:sz w:val="20"/>
              </w:rPr>
              <w:t>zależniona od potrzeb beneficjenta</w:t>
            </w:r>
          </w:p>
        </w:tc>
        <w:tc>
          <w:tcPr>
            <w:tcW w:w="2835" w:type="dxa"/>
            <w:vAlign w:val="center"/>
          </w:tcPr>
          <w:p w14:paraId="3E8612C6" w14:textId="0E03C90C" w:rsidR="00AF1FC8" w:rsidRDefault="00A048C5" w:rsidP="00A048C5">
            <w:pPr>
              <w:pStyle w:val="Tytu"/>
              <w:ind w:left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MDR – Ekspert sp. z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o.o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88B1AC9" w14:textId="26A3F969" w:rsidR="00AF1FC8" w:rsidRPr="00A048C5" w:rsidRDefault="00AF1FC8" w:rsidP="00AF1FC8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8C5">
              <w:rPr>
                <w:rFonts w:ascii="Arial" w:hAnsi="Arial" w:cs="Arial"/>
                <w:b w:val="0"/>
                <w:sz w:val="18"/>
                <w:szCs w:val="18"/>
              </w:rPr>
              <w:t>Wg zapotrzebowania</w:t>
            </w:r>
          </w:p>
        </w:tc>
        <w:tc>
          <w:tcPr>
            <w:tcW w:w="992" w:type="dxa"/>
          </w:tcPr>
          <w:p w14:paraId="4B8F573A" w14:textId="77777777" w:rsidR="00AF1FC8" w:rsidRPr="004D287A" w:rsidRDefault="00AF1FC8" w:rsidP="00AF1FC8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048C5" w:rsidRPr="004D287A" w14:paraId="49B32E6C" w14:textId="77777777" w:rsidTr="002F1A76">
        <w:trPr>
          <w:trHeight w:val="1749"/>
        </w:trPr>
        <w:tc>
          <w:tcPr>
            <w:tcW w:w="704" w:type="dxa"/>
            <w:vAlign w:val="center"/>
          </w:tcPr>
          <w:p w14:paraId="002B7850" w14:textId="77777777" w:rsidR="00A048C5" w:rsidRPr="004D287A" w:rsidRDefault="00A048C5" w:rsidP="00A048C5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B35043" w14:textId="0A64A1F0" w:rsidR="00A048C5" w:rsidRPr="004D287A" w:rsidRDefault="009800F3" w:rsidP="00A048C5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14</w:t>
            </w:r>
            <w:r w:rsidR="00A048C5">
              <w:rPr>
                <w:rFonts w:ascii="Arial" w:hAnsi="Arial" w:cs="Arial"/>
                <w:b w:val="0"/>
                <w:sz w:val="20"/>
              </w:rPr>
              <w:t>.06.2024-0</w:t>
            </w:r>
            <w:r>
              <w:rPr>
                <w:rFonts w:ascii="Arial" w:hAnsi="Arial" w:cs="Arial"/>
                <w:b w:val="0"/>
                <w:sz w:val="20"/>
              </w:rPr>
              <w:t>5</w:t>
            </w:r>
            <w:r w:rsidR="00A048C5">
              <w:rPr>
                <w:rFonts w:ascii="Arial" w:hAnsi="Arial" w:cs="Arial"/>
                <w:b w:val="0"/>
                <w:sz w:val="20"/>
              </w:rPr>
              <w:t>.07.2024</w:t>
            </w:r>
          </w:p>
        </w:tc>
        <w:tc>
          <w:tcPr>
            <w:tcW w:w="2268" w:type="dxa"/>
            <w:vAlign w:val="center"/>
          </w:tcPr>
          <w:p w14:paraId="601AD17B" w14:textId="0244FA5D" w:rsidR="00A048C5" w:rsidRPr="004D287A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Nabór pomysłów biznesowych </w:t>
            </w:r>
          </w:p>
        </w:tc>
        <w:tc>
          <w:tcPr>
            <w:tcW w:w="2693" w:type="dxa"/>
          </w:tcPr>
          <w:p w14:paraId="36EA6850" w14:textId="77777777" w:rsidR="00A048C5" w:rsidRPr="004D287A" w:rsidRDefault="00A048C5" w:rsidP="00A048C5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 </w:t>
            </w:r>
          </w:p>
          <w:p w14:paraId="59B09E4D" w14:textId="77777777" w:rsidR="00A048C5" w:rsidRPr="004D287A" w:rsidRDefault="00A048C5" w:rsidP="00A048C5">
            <w:pPr>
              <w:pStyle w:val="Default"/>
              <w:rPr>
                <w:rFonts w:ascii="Arial" w:hAnsi="Arial" w:cs="Arial"/>
              </w:rPr>
            </w:pPr>
          </w:p>
          <w:p w14:paraId="67B5D69F" w14:textId="77777777" w:rsidR="00A048C5" w:rsidRPr="004D287A" w:rsidRDefault="00A048C5" w:rsidP="00A048C5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45F78C1F" w14:textId="77777777" w:rsidR="00A048C5" w:rsidRPr="004D287A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7FE33FA2" w14:textId="44C74C7D" w:rsidR="00A048C5" w:rsidRPr="004D287A" w:rsidRDefault="00A048C5" w:rsidP="00A048C5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4C0D35E4" w14:textId="10C344BD" w:rsidR="00A048C5" w:rsidRPr="004D287A" w:rsidRDefault="00A048C5" w:rsidP="00A048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8.00</w:t>
            </w:r>
          </w:p>
        </w:tc>
        <w:tc>
          <w:tcPr>
            <w:tcW w:w="1418" w:type="dxa"/>
            <w:vAlign w:val="center"/>
          </w:tcPr>
          <w:p w14:paraId="31D95867" w14:textId="46D0035D" w:rsidR="00A048C5" w:rsidRDefault="00A048C5" w:rsidP="00A048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  <w:r w:rsidR="009800F3">
              <w:rPr>
                <w:rFonts w:ascii="Arial" w:hAnsi="Arial" w:cs="Arial"/>
                <w:b w:val="0"/>
                <w:sz w:val="20"/>
              </w:rPr>
              <w:t>5</w:t>
            </w:r>
            <w:r>
              <w:rPr>
                <w:rFonts w:ascii="Arial" w:hAnsi="Arial" w:cs="Arial"/>
                <w:b w:val="0"/>
                <w:sz w:val="20"/>
              </w:rPr>
              <w:t>.00</w:t>
            </w:r>
          </w:p>
        </w:tc>
        <w:tc>
          <w:tcPr>
            <w:tcW w:w="2835" w:type="dxa"/>
            <w:vAlign w:val="center"/>
          </w:tcPr>
          <w:p w14:paraId="574ED589" w14:textId="4C1101FF" w:rsidR="00A048C5" w:rsidRDefault="00A048C5" w:rsidP="002F1A76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1.</w:t>
            </w:r>
            <w:r w:rsidRPr="00A048C5">
              <w:rPr>
                <w:rFonts w:ascii="Arial" w:hAnsi="Arial" w:cs="Arial"/>
                <w:b w:val="0"/>
                <w:bCs/>
                <w:color w:val="000000"/>
                <w:sz w:val="20"/>
              </w:rPr>
              <w:t>Stowarzyszenie Bielskie Centrum Przedsiębiorczoś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ci,</w:t>
            </w:r>
          </w:p>
          <w:p w14:paraId="7A212275" w14:textId="36C26E22" w:rsidR="00A048C5" w:rsidRPr="00A048C5" w:rsidRDefault="00A048C5" w:rsidP="002F1A76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2.</w:t>
            </w:r>
            <w:r w:rsidRPr="00A048C5">
              <w:rPr>
                <w:rFonts w:ascii="Arial" w:hAnsi="Arial" w:cs="Arial"/>
                <w:b w:val="0"/>
                <w:bCs/>
                <w:sz w:val="20"/>
              </w:rPr>
              <w:t>Bielskie Stowarzyszenie Artystyczne Teatr Grodzki</w:t>
            </w:r>
          </w:p>
        </w:tc>
        <w:tc>
          <w:tcPr>
            <w:tcW w:w="1701" w:type="dxa"/>
            <w:vAlign w:val="center"/>
          </w:tcPr>
          <w:p w14:paraId="6433E7CD" w14:textId="2124C293" w:rsidR="00A048C5" w:rsidRPr="00A048C5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048C5">
              <w:rPr>
                <w:rFonts w:ascii="Arial" w:hAnsi="Arial" w:cs="Arial"/>
                <w:b w:val="0"/>
                <w:bCs/>
                <w:sz w:val="18"/>
                <w:szCs w:val="18"/>
              </w:rPr>
              <w:t>Wg zapotrzebowania</w:t>
            </w:r>
          </w:p>
        </w:tc>
        <w:tc>
          <w:tcPr>
            <w:tcW w:w="992" w:type="dxa"/>
          </w:tcPr>
          <w:p w14:paraId="365082B5" w14:textId="77777777" w:rsidR="00A048C5" w:rsidRPr="004D287A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048C5" w:rsidRPr="004D287A" w14:paraId="3183A8A0" w14:textId="77777777" w:rsidTr="002F1A76">
        <w:trPr>
          <w:trHeight w:val="924"/>
        </w:trPr>
        <w:tc>
          <w:tcPr>
            <w:tcW w:w="704" w:type="dxa"/>
            <w:vAlign w:val="center"/>
          </w:tcPr>
          <w:p w14:paraId="4CCE117D" w14:textId="77777777" w:rsidR="00A048C5" w:rsidRPr="004D287A" w:rsidRDefault="00A048C5" w:rsidP="00A048C5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81CD57" w14:textId="5420FB0F" w:rsidR="00A048C5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27-28.06.2024</w:t>
            </w:r>
          </w:p>
        </w:tc>
        <w:tc>
          <w:tcPr>
            <w:tcW w:w="2268" w:type="dxa"/>
            <w:vAlign w:val="center"/>
          </w:tcPr>
          <w:p w14:paraId="46AF4FC8" w14:textId="6929BBA1" w:rsidR="00A048C5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Szkoleni</w:t>
            </w:r>
            <w:r w:rsidR="003C36FE">
              <w:rPr>
                <w:rFonts w:ascii="Arial" w:hAnsi="Arial" w:cs="Arial"/>
                <w:b w:val="0"/>
                <w:sz w:val="20"/>
              </w:rPr>
              <w:t>e</w:t>
            </w:r>
            <w:r>
              <w:rPr>
                <w:rFonts w:ascii="Arial" w:hAnsi="Arial" w:cs="Arial"/>
                <w:b w:val="0"/>
                <w:sz w:val="20"/>
              </w:rPr>
              <w:t xml:space="preserve"> dla PES/PS</w:t>
            </w:r>
            <w:r w:rsidR="003C36FE">
              <w:rPr>
                <w:rFonts w:ascii="Arial" w:hAnsi="Arial" w:cs="Arial"/>
                <w:b w:val="0"/>
                <w:sz w:val="20"/>
              </w:rPr>
              <w:t>: „Sztuczna Inteligencja w PES”</w:t>
            </w:r>
          </w:p>
        </w:tc>
        <w:tc>
          <w:tcPr>
            <w:tcW w:w="2693" w:type="dxa"/>
          </w:tcPr>
          <w:p w14:paraId="4E9488F1" w14:textId="34EA0537" w:rsidR="00A048C5" w:rsidRPr="004D287A" w:rsidRDefault="00A048C5" w:rsidP="002F1A76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 </w:t>
            </w:r>
          </w:p>
        </w:tc>
        <w:tc>
          <w:tcPr>
            <w:tcW w:w="709" w:type="dxa"/>
            <w:vAlign w:val="center"/>
          </w:tcPr>
          <w:p w14:paraId="335664DC" w14:textId="25261EF7" w:rsidR="00A048C5" w:rsidRDefault="00A048C5" w:rsidP="00A048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8.00</w:t>
            </w:r>
          </w:p>
        </w:tc>
        <w:tc>
          <w:tcPr>
            <w:tcW w:w="1418" w:type="dxa"/>
            <w:vAlign w:val="center"/>
          </w:tcPr>
          <w:p w14:paraId="14682790" w14:textId="2F77EE40" w:rsidR="00A048C5" w:rsidRDefault="00A048C5" w:rsidP="00A048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16.00</w:t>
            </w:r>
          </w:p>
        </w:tc>
        <w:tc>
          <w:tcPr>
            <w:tcW w:w="2835" w:type="dxa"/>
            <w:vAlign w:val="center"/>
          </w:tcPr>
          <w:p w14:paraId="7AC27868" w14:textId="01A21A46" w:rsidR="00A048C5" w:rsidRDefault="003C36FE" w:rsidP="00A048C5">
            <w:pPr>
              <w:pStyle w:val="Tytu"/>
              <w:jc w:val="both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Nova Centrum Edukacyjne:  </w:t>
            </w:r>
            <w:r w:rsidR="002F1A76">
              <w:rPr>
                <w:rFonts w:ascii="Arial" w:hAnsi="Arial" w:cs="Arial"/>
                <w:b w:val="0"/>
                <w:bCs/>
                <w:color w:val="000000"/>
                <w:sz w:val="20"/>
              </w:rPr>
              <w:t>Ewa Biel</w:t>
            </w:r>
          </w:p>
        </w:tc>
        <w:tc>
          <w:tcPr>
            <w:tcW w:w="1701" w:type="dxa"/>
            <w:vAlign w:val="center"/>
          </w:tcPr>
          <w:p w14:paraId="1192175C" w14:textId="4E3B39A0" w:rsidR="00A048C5" w:rsidRPr="00A048C5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Ok. 15 osób</w:t>
            </w:r>
          </w:p>
        </w:tc>
        <w:tc>
          <w:tcPr>
            <w:tcW w:w="992" w:type="dxa"/>
          </w:tcPr>
          <w:p w14:paraId="2C96D55A" w14:textId="77777777" w:rsidR="00A048C5" w:rsidRPr="004D287A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37F56" w:rsidRPr="004D287A" w14:paraId="09466496" w14:textId="77777777" w:rsidTr="002F1A76">
        <w:trPr>
          <w:trHeight w:val="924"/>
        </w:trPr>
        <w:tc>
          <w:tcPr>
            <w:tcW w:w="704" w:type="dxa"/>
            <w:vAlign w:val="center"/>
          </w:tcPr>
          <w:p w14:paraId="0892FF27" w14:textId="77777777" w:rsidR="00637F56" w:rsidRPr="004D287A" w:rsidRDefault="00637F56" w:rsidP="00637F56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5335EA" w14:textId="01B181E9" w:rsidR="00637F56" w:rsidRDefault="00637F56" w:rsidP="00637F56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01.07-31.07.2024r.</w:t>
            </w:r>
          </w:p>
        </w:tc>
        <w:tc>
          <w:tcPr>
            <w:tcW w:w="2268" w:type="dxa"/>
            <w:vAlign w:val="center"/>
          </w:tcPr>
          <w:p w14:paraId="35481512" w14:textId="5D79BADF" w:rsidR="00637F56" w:rsidRDefault="00637F56" w:rsidP="00637F56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Doradztwo zawodowe dla kandydatów do pracy w PS</w:t>
            </w:r>
          </w:p>
        </w:tc>
        <w:tc>
          <w:tcPr>
            <w:tcW w:w="2693" w:type="dxa"/>
          </w:tcPr>
          <w:p w14:paraId="561B89A9" w14:textId="77777777" w:rsidR="00637F56" w:rsidRDefault="00637F56" w:rsidP="00637F56">
            <w:pPr>
              <w:ind w:right="-139"/>
              <w:rPr>
                <w:rFonts w:ascii="Arial" w:hAnsi="Arial" w:cs="Arial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</w:t>
            </w:r>
          </w:p>
          <w:p w14:paraId="2EAB7FE8" w14:textId="77777777" w:rsidR="00637F56" w:rsidRPr="004D287A" w:rsidRDefault="00637F56" w:rsidP="00637F56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0456BA02" w14:textId="77777777" w:rsidR="00637F56" w:rsidRPr="004D287A" w:rsidRDefault="00637F56" w:rsidP="00637F56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295D1CD2" w14:textId="0F85C59B" w:rsidR="00637F56" w:rsidRPr="00637F56" w:rsidRDefault="00637F56" w:rsidP="00637F56">
            <w:pPr>
              <w:ind w:right="-139"/>
              <w:rPr>
                <w:rFonts w:ascii="Arial" w:hAnsi="Arial" w:cs="Arial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7427707D" w14:textId="77CD5275" w:rsidR="00637F56" w:rsidRDefault="00637F56" w:rsidP="00637F56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8.00</w:t>
            </w:r>
          </w:p>
        </w:tc>
        <w:tc>
          <w:tcPr>
            <w:tcW w:w="1418" w:type="dxa"/>
            <w:vAlign w:val="center"/>
          </w:tcPr>
          <w:p w14:paraId="28136133" w14:textId="1AE1461F" w:rsidR="00637F56" w:rsidRDefault="00637F56" w:rsidP="00637F56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16.00</w:t>
            </w:r>
          </w:p>
        </w:tc>
        <w:tc>
          <w:tcPr>
            <w:tcW w:w="2835" w:type="dxa"/>
            <w:vAlign w:val="center"/>
          </w:tcPr>
          <w:p w14:paraId="2246F8E0" w14:textId="77777777" w:rsidR="00637F56" w:rsidRDefault="00637F56" w:rsidP="00637F56">
            <w:pPr>
              <w:pStyle w:val="Tytu"/>
              <w:jc w:val="both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1. Katarzyna Hankus</w:t>
            </w:r>
          </w:p>
          <w:p w14:paraId="0A84A9B0" w14:textId="377B3522" w:rsidR="00637F56" w:rsidRDefault="00637F56" w:rsidP="00637F56">
            <w:pPr>
              <w:pStyle w:val="Tytu"/>
              <w:jc w:val="both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2. Renata Maciejczyk</w:t>
            </w:r>
          </w:p>
        </w:tc>
        <w:tc>
          <w:tcPr>
            <w:tcW w:w="1701" w:type="dxa"/>
            <w:vAlign w:val="center"/>
          </w:tcPr>
          <w:p w14:paraId="1E6E7558" w14:textId="2AC756BD" w:rsidR="00637F56" w:rsidRDefault="00637F56" w:rsidP="00637F56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Ok. 90 osób</w:t>
            </w:r>
          </w:p>
        </w:tc>
        <w:tc>
          <w:tcPr>
            <w:tcW w:w="992" w:type="dxa"/>
          </w:tcPr>
          <w:p w14:paraId="0E98717C" w14:textId="77777777" w:rsidR="00637F56" w:rsidRPr="004D287A" w:rsidRDefault="00637F56" w:rsidP="00637F56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800F3" w:rsidRPr="004D287A" w14:paraId="5D1D462A" w14:textId="77777777" w:rsidTr="002F1A76">
        <w:trPr>
          <w:trHeight w:val="924"/>
        </w:trPr>
        <w:tc>
          <w:tcPr>
            <w:tcW w:w="704" w:type="dxa"/>
            <w:vAlign w:val="center"/>
          </w:tcPr>
          <w:p w14:paraId="457D88EF" w14:textId="77777777" w:rsidR="009800F3" w:rsidRPr="004D287A" w:rsidRDefault="009800F3" w:rsidP="009800F3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FB2564" w14:textId="52B10E31" w:rsidR="009800F3" w:rsidRPr="009800F3" w:rsidRDefault="009800F3" w:rsidP="009800F3">
            <w:pPr>
              <w:pStyle w:val="Tytu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9800F3"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  <w:t>8-9.07.2024</w:t>
            </w:r>
          </w:p>
        </w:tc>
        <w:tc>
          <w:tcPr>
            <w:tcW w:w="2268" w:type="dxa"/>
            <w:vAlign w:val="center"/>
          </w:tcPr>
          <w:p w14:paraId="6CD67519" w14:textId="4D69E60B" w:rsidR="009800F3" w:rsidRDefault="009800F3" w:rsidP="009800F3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Szkolenie dla PES/PS:</w:t>
            </w:r>
            <w:r w:rsidR="00E23680">
              <w:rPr>
                <w:rFonts w:ascii="Arial" w:hAnsi="Arial" w:cs="Arial"/>
                <w:b w:val="0"/>
                <w:sz w:val="20"/>
              </w:rPr>
              <w:t>” Zakładanie i funkcjonowanie PS”</w:t>
            </w:r>
          </w:p>
        </w:tc>
        <w:tc>
          <w:tcPr>
            <w:tcW w:w="2693" w:type="dxa"/>
          </w:tcPr>
          <w:p w14:paraId="7A571F03" w14:textId="27DDC377" w:rsidR="009800F3" w:rsidRPr="004D287A" w:rsidRDefault="009800F3" w:rsidP="009800F3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</w:t>
            </w:r>
          </w:p>
        </w:tc>
        <w:tc>
          <w:tcPr>
            <w:tcW w:w="709" w:type="dxa"/>
            <w:vAlign w:val="center"/>
          </w:tcPr>
          <w:p w14:paraId="7B4DBBAF" w14:textId="27A05805" w:rsidR="009800F3" w:rsidRDefault="00E23680" w:rsidP="009800F3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</w:t>
            </w:r>
            <w:r w:rsidR="009800F3">
              <w:rPr>
                <w:rFonts w:ascii="Arial" w:hAnsi="Arial" w:cs="Arial"/>
                <w:b w:val="0"/>
                <w:sz w:val="20"/>
              </w:rPr>
              <w:t>.00</w:t>
            </w:r>
          </w:p>
        </w:tc>
        <w:tc>
          <w:tcPr>
            <w:tcW w:w="1418" w:type="dxa"/>
            <w:vAlign w:val="center"/>
          </w:tcPr>
          <w:p w14:paraId="702623AE" w14:textId="4F35A8A3" w:rsidR="009800F3" w:rsidRDefault="009800F3" w:rsidP="009800F3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16.00</w:t>
            </w:r>
          </w:p>
        </w:tc>
        <w:tc>
          <w:tcPr>
            <w:tcW w:w="2835" w:type="dxa"/>
            <w:vAlign w:val="center"/>
          </w:tcPr>
          <w:p w14:paraId="508A1842" w14:textId="77777777" w:rsidR="009800F3" w:rsidRDefault="00E23680" w:rsidP="009800F3">
            <w:pPr>
              <w:pStyle w:val="Tytu"/>
              <w:jc w:val="both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LEX Consulting. Doradztwo prawno-gospodarcze - Marcin Nowakowski</w:t>
            </w:r>
          </w:p>
          <w:p w14:paraId="0233B4D7" w14:textId="2715D12F" w:rsidR="00E23680" w:rsidRDefault="00E23680" w:rsidP="009800F3">
            <w:pPr>
              <w:pStyle w:val="Tytu"/>
              <w:jc w:val="both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Marcin Nowakowski</w:t>
            </w:r>
          </w:p>
        </w:tc>
        <w:tc>
          <w:tcPr>
            <w:tcW w:w="1701" w:type="dxa"/>
            <w:vAlign w:val="center"/>
          </w:tcPr>
          <w:p w14:paraId="14AD3B81" w14:textId="0001427A" w:rsidR="009800F3" w:rsidRDefault="00D53C74" w:rsidP="009800F3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ok</w:t>
            </w:r>
            <w:r w:rsidR="00E23680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</w:t>
            </w:r>
            <w:r w:rsidR="00E23680">
              <w:rPr>
                <w:rFonts w:ascii="Arial" w:hAnsi="Arial" w:cs="Arial"/>
                <w:b w:val="0"/>
                <w:bCs/>
                <w:sz w:val="18"/>
                <w:szCs w:val="18"/>
              </w:rPr>
              <w:t>15 osób</w:t>
            </w:r>
          </w:p>
        </w:tc>
        <w:tc>
          <w:tcPr>
            <w:tcW w:w="992" w:type="dxa"/>
          </w:tcPr>
          <w:p w14:paraId="54D07B76" w14:textId="77777777" w:rsidR="009800F3" w:rsidRPr="004D287A" w:rsidRDefault="009800F3" w:rsidP="009800F3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23680" w:rsidRPr="004D287A" w14:paraId="71A357F4" w14:textId="77777777" w:rsidTr="002F1A76">
        <w:trPr>
          <w:trHeight w:val="924"/>
        </w:trPr>
        <w:tc>
          <w:tcPr>
            <w:tcW w:w="704" w:type="dxa"/>
            <w:vAlign w:val="center"/>
          </w:tcPr>
          <w:p w14:paraId="4EC8D937" w14:textId="77777777" w:rsidR="00E23680" w:rsidRPr="004D287A" w:rsidRDefault="00E23680" w:rsidP="009800F3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E92924A" w14:textId="77777777" w:rsidR="00E23680" w:rsidRDefault="00E23680" w:rsidP="009800F3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</w:pPr>
            <w:r w:rsidRPr="00E23680"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  <w:t>11.07.2024r.</w:t>
            </w:r>
          </w:p>
          <w:p w14:paraId="16B69E05" w14:textId="77777777" w:rsidR="00E23680" w:rsidRDefault="00E23680" w:rsidP="009800F3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  <w:t>17.07.2024r.</w:t>
            </w:r>
          </w:p>
          <w:p w14:paraId="0A41FB22" w14:textId="3F147300" w:rsidR="00E23680" w:rsidRPr="00E23680" w:rsidRDefault="00E23680" w:rsidP="009800F3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  <w:t>24.07.2024r.</w:t>
            </w:r>
            <w:r w:rsidRPr="00E23680"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04C0D43" w14:textId="15273414" w:rsidR="00E23680" w:rsidRDefault="00E23680" w:rsidP="009800F3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Szkolenie dla </w:t>
            </w:r>
            <w:r>
              <w:rPr>
                <w:rFonts w:ascii="Arial" w:hAnsi="Arial" w:cs="Arial"/>
                <w:b w:val="0"/>
                <w:sz w:val="20"/>
              </w:rPr>
              <w:t xml:space="preserve">kandydatów do pracy w </w:t>
            </w:r>
            <w:r>
              <w:rPr>
                <w:rFonts w:ascii="Arial" w:hAnsi="Arial" w:cs="Arial"/>
                <w:b w:val="0"/>
                <w:sz w:val="20"/>
              </w:rPr>
              <w:t>PS</w:t>
            </w:r>
            <w:r>
              <w:rPr>
                <w:rFonts w:ascii="Arial" w:hAnsi="Arial" w:cs="Arial"/>
                <w:b w:val="0"/>
                <w:sz w:val="20"/>
              </w:rPr>
              <w:t xml:space="preserve">: </w:t>
            </w:r>
            <w:r>
              <w:rPr>
                <w:rFonts w:ascii="Arial" w:hAnsi="Arial" w:cs="Arial"/>
                <w:b w:val="0"/>
                <w:sz w:val="20"/>
              </w:rPr>
              <w:t>„</w:t>
            </w:r>
            <w:r w:rsidRPr="00E23680">
              <w:rPr>
                <w:rFonts w:ascii="Arial" w:hAnsi="Arial" w:cs="Arial"/>
                <w:b w:val="0"/>
                <w:sz w:val="20"/>
              </w:rPr>
              <w:t xml:space="preserve">Ekonomia Społeczna czyli jak </w:t>
            </w:r>
            <w:r w:rsidRPr="00E23680">
              <w:rPr>
                <w:rFonts w:ascii="Arial" w:hAnsi="Arial" w:cs="Arial"/>
                <w:b w:val="0"/>
                <w:sz w:val="20"/>
              </w:rPr>
              <w:lastRenderedPageBreak/>
              <w:t>zaplanować swoje miejsce pracy</w:t>
            </w:r>
            <w:r>
              <w:rPr>
                <w:rFonts w:ascii="Arial" w:hAnsi="Arial" w:cs="Arial"/>
                <w:b w:val="0"/>
                <w:sz w:val="20"/>
              </w:rPr>
              <w:t>„</w:t>
            </w:r>
          </w:p>
        </w:tc>
        <w:tc>
          <w:tcPr>
            <w:tcW w:w="2693" w:type="dxa"/>
          </w:tcPr>
          <w:p w14:paraId="703E4B36" w14:textId="77777777" w:rsidR="00E23680" w:rsidRDefault="00E23680" w:rsidP="009800F3">
            <w:pPr>
              <w:ind w:right="-139"/>
              <w:rPr>
                <w:rFonts w:ascii="Arial" w:hAnsi="Arial" w:cs="Arial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</w:t>
            </w:r>
          </w:p>
          <w:p w14:paraId="7110AFDE" w14:textId="77777777" w:rsidR="00E23680" w:rsidRDefault="00E23680" w:rsidP="009800F3">
            <w:pPr>
              <w:ind w:right="-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Powiatowy Urząd Pracy w Bielsku-Białej</w:t>
            </w:r>
          </w:p>
          <w:p w14:paraId="69F653F7" w14:textId="77777777" w:rsidR="00E23680" w:rsidRDefault="00E23680" w:rsidP="009800F3">
            <w:pPr>
              <w:ind w:right="-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Partyzantów 55</w:t>
            </w:r>
          </w:p>
          <w:p w14:paraId="20A588E0" w14:textId="2F83662C" w:rsidR="00E23680" w:rsidRPr="004D287A" w:rsidRDefault="00E23680" w:rsidP="009800F3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konferencyjna</w:t>
            </w:r>
          </w:p>
        </w:tc>
        <w:tc>
          <w:tcPr>
            <w:tcW w:w="709" w:type="dxa"/>
            <w:vAlign w:val="center"/>
          </w:tcPr>
          <w:p w14:paraId="0980C26F" w14:textId="3516FDE3" w:rsidR="00E23680" w:rsidRDefault="00E23680" w:rsidP="009800F3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9.00</w:t>
            </w:r>
          </w:p>
        </w:tc>
        <w:tc>
          <w:tcPr>
            <w:tcW w:w="1418" w:type="dxa"/>
            <w:vAlign w:val="center"/>
          </w:tcPr>
          <w:p w14:paraId="2BAFD39F" w14:textId="45A52DB8" w:rsidR="00E23680" w:rsidRDefault="00E23680" w:rsidP="009800F3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11.30</w:t>
            </w:r>
          </w:p>
        </w:tc>
        <w:tc>
          <w:tcPr>
            <w:tcW w:w="2835" w:type="dxa"/>
            <w:vAlign w:val="center"/>
          </w:tcPr>
          <w:p w14:paraId="1356568D" w14:textId="64EE3659" w:rsidR="00E23680" w:rsidRDefault="00E23680" w:rsidP="009800F3">
            <w:pPr>
              <w:pStyle w:val="Tytu"/>
              <w:jc w:val="both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Agnieszka Kowalska</w:t>
            </w:r>
          </w:p>
        </w:tc>
        <w:tc>
          <w:tcPr>
            <w:tcW w:w="1701" w:type="dxa"/>
            <w:vAlign w:val="center"/>
          </w:tcPr>
          <w:p w14:paraId="72432640" w14:textId="3948FD19" w:rsidR="00E23680" w:rsidRDefault="00D53C74" w:rsidP="009800F3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ok</w:t>
            </w:r>
            <w:r w:rsidR="00E23680">
              <w:rPr>
                <w:rFonts w:ascii="Arial" w:hAnsi="Arial" w:cs="Arial"/>
                <w:b w:val="0"/>
                <w:bCs/>
                <w:sz w:val="18"/>
                <w:szCs w:val="18"/>
              </w:rPr>
              <w:t>. 10 osób</w:t>
            </w:r>
          </w:p>
        </w:tc>
        <w:tc>
          <w:tcPr>
            <w:tcW w:w="992" w:type="dxa"/>
          </w:tcPr>
          <w:p w14:paraId="151F6CF3" w14:textId="77777777" w:rsidR="00E23680" w:rsidRPr="004D287A" w:rsidRDefault="00E23680" w:rsidP="009800F3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37F56" w:rsidRPr="004D287A" w14:paraId="77CFDA5A" w14:textId="77777777" w:rsidTr="002F1A76">
        <w:trPr>
          <w:trHeight w:val="924"/>
        </w:trPr>
        <w:tc>
          <w:tcPr>
            <w:tcW w:w="704" w:type="dxa"/>
            <w:vAlign w:val="center"/>
          </w:tcPr>
          <w:p w14:paraId="067E2DF0" w14:textId="77777777" w:rsidR="00637F56" w:rsidRPr="004D287A" w:rsidRDefault="00637F56" w:rsidP="009800F3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2974A9" w14:textId="77777777" w:rsidR="00637F56" w:rsidRDefault="00637F56" w:rsidP="009800F3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  <w:t>11.07.2024r.</w:t>
            </w:r>
          </w:p>
          <w:p w14:paraId="4BF4D43F" w14:textId="77777777" w:rsidR="00637F56" w:rsidRDefault="00637F56" w:rsidP="009800F3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  <w:t>12.07.2024r.</w:t>
            </w:r>
          </w:p>
          <w:p w14:paraId="31B4FC52" w14:textId="0702C4EB" w:rsidR="00637F56" w:rsidRPr="00E23680" w:rsidRDefault="00637F56" w:rsidP="009800F3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  <w:t>17.07.2024r.</w:t>
            </w:r>
          </w:p>
        </w:tc>
        <w:tc>
          <w:tcPr>
            <w:tcW w:w="2268" w:type="dxa"/>
            <w:vAlign w:val="center"/>
          </w:tcPr>
          <w:p w14:paraId="0740AF1B" w14:textId="5E26140A" w:rsidR="00637F56" w:rsidRDefault="00637F56" w:rsidP="009800F3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Szkolenie dla kandydatów do pracy w PS: „</w:t>
            </w:r>
            <w:r w:rsidRPr="00E23680">
              <w:rPr>
                <w:rFonts w:ascii="Arial" w:hAnsi="Arial" w:cs="Arial"/>
                <w:b w:val="0"/>
                <w:sz w:val="20"/>
              </w:rPr>
              <w:t>Ekonomia Społeczna czyli jak zaplanować swoje miejsce pracy</w:t>
            </w:r>
            <w:r>
              <w:rPr>
                <w:rFonts w:ascii="Arial" w:hAnsi="Arial" w:cs="Arial"/>
                <w:b w:val="0"/>
                <w:sz w:val="20"/>
              </w:rPr>
              <w:t>„</w:t>
            </w:r>
          </w:p>
        </w:tc>
        <w:tc>
          <w:tcPr>
            <w:tcW w:w="2693" w:type="dxa"/>
          </w:tcPr>
          <w:p w14:paraId="578A6610" w14:textId="500940DB" w:rsidR="00637F56" w:rsidRPr="004D287A" w:rsidRDefault="00D53C74" w:rsidP="009800F3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</w:t>
            </w:r>
          </w:p>
        </w:tc>
        <w:tc>
          <w:tcPr>
            <w:tcW w:w="709" w:type="dxa"/>
            <w:vAlign w:val="center"/>
          </w:tcPr>
          <w:p w14:paraId="737A6A0C" w14:textId="3B850EAB" w:rsidR="00637F56" w:rsidRDefault="00637F56" w:rsidP="009800F3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9.00</w:t>
            </w:r>
          </w:p>
        </w:tc>
        <w:tc>
          <w:tcPr>
            <w:tcW w:w="1418" w:type="dxa"/>
            <w:vAlign w:val="center"/>
          </w:tcPr>
          <w:p w14:paraId="3A434053" w14:textId="7A692607" w:rsidR="00637F56" w:rsidRDefault="00637F56" w:rsidP="009800F3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15.00</w:t>
            </w:r>
          </w:p>
        </w:tc>
        <w:tc>
          <w:tcPr>
            <w:tcW w:w="2835" w:type="dxa"/>
            <w:vAlign w:val="center"/>
          </w:tcPr>
          <w:p w14:paraId="2FFB9702" w14:textId="77777777" w:rsidR="00637F56" w:rsidRDefault="00637F56" w:rsidP="00637F56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1. Agnieszka Kowalska</w:t>
            </w:r>
          </w:p>
          <w:p w14:paraId="7DDC6A8B" w14:textId="77777777" w:rsidR="00637F56" w:rsidRDefault="00637F56" w:rsidP="00637F56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2. Barbara Parzonka-Przybyło </w:t>
            </w:r>
          </w:p>
          <w:p w14:paraId="410794A2" w14:textId="60ED0654" w:rsidR="00637F56" w:rsidRDefault="00637F56" w:rsidP="00637F56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3. Bartłomiej Szymczyk</w:t>
            </w:r>
          </w:p>
        </w:tc>
        <w:tc>
          <w:tcPr>
            <w:tcW w:w="1701" w:type="dxa"/>
            <w:vAlign w:val="center"/>
          </w:tcPr>
          <w:p w14:paraId="5ADDD494" w14:textId="04414A8B" w:rsidR="00637F56" w:rsidRDefault="00D53C74" w:rsidP="009800F3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ok. 15 osób</w:t>
            </w:r>
          </w:p>
        </w:tc>
        <w:tc>
          <w:tcPr>
            <w:tcW w:w="992" w:type="dxa"/>
          </w:tcPr>
          <w:p w14:paraId="0B3127C8" w14:textId="77777777" w:rsidR="00637F56" w:rsidRPr="004D287A" w:rsidRDefault="00637F56" w:rsidP="009800F3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800F3" w:rsidRPr="004D287A" w14:paraId="6C19201C" w14:textId="77777777" w:rsidTr="002F1A76">
        <w:trPr>
          <w:trHeight w:val="924"/>
        </w:trPr>
        <w:tc>
          <w:tcPr>
            <w:tcW w:w="704" w:type="dxa"/>
            <w:vAlign w:val="center"/>
          </w:tcPr>
          <w:p w14:paraId="428FF76D" w14:textId="77777777" w:rsidR="009800F3" w:rsidRPr="004D287A" w:rsidRDefault="009800F3" w:rsidP="009800F3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13F694" w14:textId="3F3C7C07" w:rsidR="009800F3" w:rsidRPr="009800F3" w:rsidRDefault="009800F3" w:rsidP="009800F3">
            <w:pPr>
              <w:pStyle w:val="Tytu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9800F3">
              <w:rPr>
                <w:rFonts w:ascii="Arial" w:hAnsi="Arial" w:cs="Arial"/>
                <w:b w:val="0"/>
                <w:bCs/>
                <w:color w:val="222222"/>
                <w:sz w:val="20"/>
                <w:shd w:val="clear" w:color="auto" w:fill="FFFFFF"/>
              </w:rPr>
              <w:t>15-16.07.2024r.</w:t>
            </w:r>
          </w:p>
        </w:tc>
        <w:tc>
          <w:tcPr>
            <w:tcW w:w="2268" w:type="dxa"/>
            <w:vAlign w:val="center"/>
          </w:tcPr>
          <w:p w14:paraId="20E74769" w14:textId="5D7E0E31" w:rsidR="009800F3" w:rsidRDefault="009800F3" w:rsidP="009800F3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Szkolenie dla PES/PS:</w:t>
            </w:r>
            <w:r w:rsidR="00E23680">
              <w:rPr>
                <w:rFonts w:ascii="Arial" w:hAnsi="Arial" w:cs="Arial"/>
                <w:b w:val="0"/>
                <w:sz w:val="20"/>
              </w:rPr>
              <w:t>” Budowa marki PS”</w:t>
            </w:r>
          </w:p>
        </w:tc>
        <w:tc>
          <w:tcPr>
            <w:tcW w:w="2693" w:type="dxa"/>
          </w:tcPr>
          <w:p w14:paraId="63AB5119" w14:textId="01A08014" w:rsidR="009800F3" w:rsidRPr="004D287A" w:rsidRDefault="009800F3" w:rsidP="009800F3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</w:t>
            </w:r>
          </w:p>
        </w:tc>
        <w:tc>
          <w:tcPr>
            <w:tcW w:w="709" w:type="dxa"/>
            <w:vAlign w:val="center"/>
          </w:tcPr>
          <w:p w14:paraId="3E5310A3" w14:textId="39314F52" w:rsidR="009800F3" w:rsidRDefault="009800F3" w:rsidP="009800F3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8.00</w:t>
            </w:r>
          </w:p>
        </w:tc>
        <w:tc>
          <w:tcPr>
            <w:tcW w:w="1418" w:type="dxa"/>
            <w:vAlign w:val="center"/>
          </w:tcPr>
          <w:p w14:paraId="13B20DEA" w14:textId="33BCC10D" w:rsidR="009800F3" w:rsidRDefault="009800F3" w:rsidP="009800F3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16.00</w:t>
            </w:r>
          </w:p>
        </w:tc>
        <w:tc>
          <w:tcPr>
            <w:tcW w:w="2835" w:type="dxa"/>
            <w:vAlign w:val="center"/>
          </w:tcPr>
          <w:p w14:paraId="332035E8" w14:textId="77777777" w:rsidR="009800F3" w:rsidRDefault="00E23680" w:rsidP="009800F3">
            <w:pPr>
              <w:pStyle w:val="Tytu"/>
              <w:jc w:val="both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Proincept</w:t>
            </w:r>
            <w:proofErr w:type="spellEnd"/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Paweł Bielak</w:t>
            </w:r>
          </w:p>
          <w:p w14:paraId="30CC9589" w14:textId="2884280A" w:rsidR="00E23680" w:rsidRDefault="00E23680" w:rsidP="009800F3">
            <w:pPr>
              <w:pStyle w:val="Tytu"/>
              <w:jc w:val="both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Paweł Bielak</w:t>
            </w:r>
          </w:p>
        </w:tc>
        <w:tc>
          <w:tcPr>
            <w:tcW w:w="1701" w:type="dxa"/>
            <w:vAlign w:val="center"/>
          </w:tcPr>
          <w:p w14:paraId="33918635" w14:textId="316925F7" w:rsidR="009800F3" w:rsidRDefault="00D53C74" w:rsidP="009800F3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o</w:t>
            </w:r>
            <w:r w:rsidR="00E23680">
              <w:rPr>
                <w:rFonts w:ascii="Arial" w:hAnsi="Arial" w:cs="Arial"/>
                <w:b w:val="0"/>
                <w:bCs/>
                <w:sz w:val="18"/>
                <w:szCs w:val="18"/>
              </w:rPr>
              <w:t>k. 15 osób</w:t>
            </w:r>
          </w:p>
        </w:tc>
        <w:tc>
          <w:tcPr>
            <w:tcW w:w="992" w:type="dxa"/>
          </w:tcPr>
          <w:p w14:paraId="70D66622" w14:textId="77777777" w:rsidR="009800F3" w:rsidRPr="004D287A" w:rsidRDefault="009800F3" w:rsidP="009800F3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bookmarkEnd w:id="1"/>
    </w:tbl>
    <w:p w14:paraId="1B7B57AA" w14:textId="77777777" w:rsidR="005F57BF" w:rsidRDefault="005F57BF"/>
    <w:p w14:paraId="49F7FB7E" w14:textId="77777777" w:rsidR="005F57BF" w:rsidRDefault="005F57BF"/>
    <w:sectPr w:rsidR="005F57BF" w:rsidSect="002F1A76">
      <w:headerReference w:type="default" r:id="rId7"/>
      <w:footerReference w:type="default" r:id="rId8"/>
      <w:pgSz w:w="16838" w:h="11906" w:orient="landscape"/>
      <w:pgMar w:top="2269" w:right="2237" w:bottom="709" w:left="1985" w:header="142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7BA74" w14:textId="77777777" w:rsidR="001932E0" w:rsidRDefault="001932E0">
      <w:r>
        <w:separator/>
      </w:r>
    </w:p>
  </w:endnote>
  <w:endnote w:type="continuationSeparator" w:id="0">
    <w:p w14:paraId="378DCBC1" w14:textId="77777777" w:rsidR="001932E0" w:rsidRDefault="0019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C881B" w14:textId="77777777" w:rsidR="000578AC" w:rsidRPr="00F62C6A" w:rsidRDefault="00EF55BA" w:rsidP="000B56C4">
    <w:pPr>
      <w:pStyle w:val="Stopka"/>
      <w:tabs>
        <w:tab w:val="clear" w:pos="4536"/>
        <w:tab w:val="clear" w:pos="9072"/>
        <w:tab w:val="left" w:pos="1701"/>
        <w:tab w:val="left" w:pos="2410"/>
      </w:tabs>
      <w:jc w:val="center"/>
      <w:rPr>
        <w:sz w:val="8"/>
      </w:rPr>
    </w:pPr>
    <w:r w:rsidRPr="000B56C4">
      <w:rPr>
        <w:sz w:val="8"/>
      </w:rPr>
      <w:ptab w:relativeTo="margin" w:alignment="center" w:leader="none"/>
    </w:r>
    <w:r w:rsidRPr="000B56C4">
      <w:rPr>
        <w:sz w:val="8"/>
      </w:rPr>
      <w:ptab w:relativeTo="margin" w:alignment="right" w:leader="none"/>
    </w:r>
  </w:p>
  <w:p w14:paraId="0C1E499B" w14:textId="77777777" w:rsidR="000578AC" w:rsidRDefault="000578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5C25" w14:textId="77777777" w:rsidR="001932E0" w:rsidRDefault="001932E0">
      <w:r>
        <w:separator/>
      </w:r>
    </w:p>
  </w:footnote>
  <w:footnote w:type="continuationSeparator" w:id="0">
    <w:p w14:paraId="6B509521" w14:textId="77777777" w:rsidR="001932E0" w:rsidRDefault="0019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4F288" w14:textId="60AB2426" w:rsidR="000578AC" w:rsidRPr="00135AAF" w:rsidRDefault="008970C7" w:rsidP="00135AA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6A26B" wp14:editId="5B8B1B82">
          <wp:simplePos x="0" y="0"/>
          <wp:positionH relativeFrom="column">
            <wp:posOffset>309245</wp:posOffset>
          </wp:positionH>
          <wp:positionV relativeFrom="paragraph">
            <wp:posOffset>275590</wp:posOffset>
          </wp:positionV>
          <wp:extent cx="6945630" cy="953135"/>
          <wp:effectExtent l="0" t="0" r="7620" b="0"/>
          <wp:wrapSquare wrapText="bothSides"/>
          <wp:docPr id="168135666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290652" name="Obraz 7022906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63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126EF"/>
    <w:multiLevelType w:val="hybridMultilevel"/>
    <w:tmpl w:val="CF7AF0DC"/>
    <w:lvl w:ilvl="0" w:tplc="A6EE7C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1CB"/>
    <w:multiLevelType w:val="hybridMultilevel"/>
    <w:tmpl w:val="07B2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6480A"/>
    <w:multiLevelType w:val="hybridMultilevel"/>
    <w:tmpl w:val="C9AA235C"/>
    <w:lvl w:ilvl="0" w:tplc="A0CA044A">
      <w:start w:val="2"/>
      <w:numFmt w:val="decimal"/>
      <w:lvlText w:val="%1."/>
      <w:lvlJc w:val="left"/>
      <w:pPr>
        <w:ind w:left="5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33917D56"/>
    <w:multiLevelType w:val="hybridMultilevel"/>
    <w:tmpl w:val="324E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350C"/>
    <w:multiLevelType w:val="hybridMultilevel"/>
    <w:tmpl w:val="51466E6E"/>
    <w:lvl w:ilvl="0" w:tplc="6FCEAB54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F6435"/>
    <w:multiLevelType w:val="hybridMultilevel"/>
    <w:tmpl w:val="60B80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3844"/>
    <w:multiLevelType w:val="hybridMultilevel"/>
    <w:tmpl w:val="81866816"/>
    <w:lvl w:ilvl="0" w:tplc="65A4AEAC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num w:numId="1" w16cid:durableId="1028142772">
    <w:abstractNumId w:val="0"/>
  </w:num>
  <w:num w:numId="2" w16cid:durableId="540561220">
    <w:abstractNumId w:val="3"/>
  </w:num>
  <w:num w:numId="3" w16cid:durableId="687873273">
    <w:abstractNumId w:val="5"/>
  </w:num>
  <w:num w:numId="4" w16cid:durableId="2078242688">
    <w:abstractNumId w:val="6"/>
  </w:num>
  <w:num w:numId="5" w16cid:durableId="1784500976">
    <w:abstractNumId w:val="1"/>
  </w:num>
  <w:num w:numId="6" w16cid:durableId="1149860670">
    <w:abstractNumId w:val="2"/>
  </w:num>
  <w:num w:numId="7" w16cid:durableId="1655182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A"/>
    <w:rsid w:val="00005A15"/>
    <w:rsid w:val="000172CA"/>
    <w:rsid w:val="00030C48"/>
    <w:rsid w:val="00033C42"/>
    <w:rsid w:val="000434E2"/>
    <w:rsid w:val="00047016"/>
    <w:rsid w:val="000578AC"/>
    <w:rsid w:val="000700B0"/>
    <w:rsid w:val="0007252E"/>
    <w:rsid w:val="00074608"/>
    <w:rsid w:val="000856F5"/>
    <w:rsid w:val="000961D7"/>
    <w:rsid w:val="000D29B2"/>
    <w:rsid w:val="000D3FAF"/>
    <w:rsid w:val="000D4FBD"/>
    <w:rsid w:val="000F0491"/>
    <w:rsid w:val="000F6717"/>
    <w:rsid w:val="001156EC"/>
    <w:rsid w:val="0012577A"/>
    <w:rsid w:val="0014076E"/>
    <w:rsid w:val="00154203"/>
    <w:rsid w:val="001932E0"/>
    <w:rsid w:val="001B72D3"/>
    <w:rsid w:val="001D3674"/>
    <w:rsid w:val="001D7528"/>
    <w:rsid w:val="00234BE0"/>
    <w:rsid w:val="00250D6D"/>
    <w:rsid w:val="00250EF6"/>
    <w:rsid w:val="00267D2B"/>
    <w:rsid w:val="002733F4"/>
    <w:rsid w:val="002B1273"/>
    <w:rsid w:val="002F1A76"/>
    <w:rsid w:val="00367291"/>
    <w:rsid w:val="003A150A"/>
    <w:rsid w:val="003B4192"/>
    <w:rsid w:val="003C36FE"/>
    <w:rsid w:val="003C6F66"/>
    <w:rsid w:val="003D071C"/>
    <w:rsid w:val="00455910"/>
    <w:rsid w:val="004709A3"/>
    <w:rsid w:val="004764AE"/>
    <w:rsid w:val="00481803"/>
    <w:rsid w:val="00484C69"/>
    <w:rsid w:val="0049515F"/>
    <w:rsid w:val="004975D0"/>
    <w:rsid w:val="004C5851"/>
    <w:rsid w:val="004D339F"/>
    <w:rsid w:val="004D5791"/>
    <w:rsid w:val="004E4556"/>
    <w:rsid w:val="00520074"/>
    <w:rsid w:val="005268A1"/>
    <w:rsid w:val="00526BAE"/>
    <w:rsid w:val="005334DA"/>
    <w:rsid w:val="00550D5E"/>
    <w:rsid w:val="005A3760"/>
    <w:rsid w:val="005E1B6C"/>
    <w:rsid w:val="005F57BF"/>
    <w:rsid w:val="00621A8B"/>
    <w:rsid w:val="00635980"/>
    <w:rsid w:val="00637F56"/>
    <w:rsid w:val="00647F87"/>
    <w:rsid w:val="0065219B"/>
    <w:rsid w:val="006614A9"/>
    <w:rsid w:val="00692B47"/>
    <w:rsid w:val="006A581A"/>
    <w:rsid w:val="006D0DC7"/>
    <w:rsid w:val="007344BB"/>
    <w:rsid w:val="007B2C66"/>
    <w:rsid w:val="007C7C9E"/>
    <w:rsid w:val="007F3A32"/>
    <w:rsid w:val="00866C06"/>
    <w:rsid w:val="0086750B"/>
    <w:rsid w:val="00867F6B"/>
    <w:rsid w:val="00880D30"/>
    <w:rsid w:val="008814A3"/>
    <w:rsid w:val="008970C7"/>
    <w:rsid w:val="008A5EEA"/>
    <w:rsid w:val="008C72E1"/>
    <w:rsid w:val="008F5765"/>
    <w:rsid w:val="009140A3"/>
    <w:rsid w:val="00977A7A"/>
    <w:rsid w:val="009800F3"/>
    <w:rsid w:val="00985C75"/>
    <w:rsid w:val="009B4F1C"/>
    <w:rsid w:val="009C4628"/>
    <w:rsid w:val="009D028E"/>
    <w:rsid w:val="009D6FF3"/>
    <w:rsid w:val="00A0190F"/>
    <w:rsid w:val="00A02D68"/>
    <w:rsid w:val="00A048C5"/>
    <w:rsid w:val="00A456EE"/>
    <w:rsid w:val="00A539E8"/>
    <w:rsid w:val="00A659DF"/>
    <w:rsid w:val="00A72199"/>
    <w:rsid w:val="00AD1221"/>
    <w:rsid w:val="00AF1FC8"/>
    <w:rsid w:val="00B21EAC"/>
    <w:rsid w:val="00B31A80"/>
    <w:rsid w:val="00B446D6"/>
    <w:rsid w:val="00B51A03"/>
    <w:rsid w:val="00B54411"/>
    <w:rsid w:val="00B85991"/>
    <w:rsid w:val="00BB4F74"/>
    <w:rsid w:val="00BB6823"/>
    <w:rsid w:val="00C1018C"/>
    <w:rsid w:val="00C258E1"/>
    <w:rsid w:val="00CD4BA8"/>
    <w:rsid w:val="00CE3648"/>
    <w:rsid w:val="00CE74CF"/>
    <w:rsid w:val="00D11FE0"/>
    <w:rsid w:val="00D53C74"/>
    <w:rsid w:val="00D64E8E"/>
    <w:rsid w:val="00D76E49"/>
    <w:rsid w:val="00DC1743"/>
    <w:rsid w:val="00DE471B"/>
    <w:rsid w:val="00DF4982"/>
    <w:rsid w:val="00E23680"/>
    <w:rsid w:val="00E24FB0"/>
    <w:rsid w:val="00E3557B"/>
    <w:rsid w:val="00E5035B"/>
    <w:rsid w:val="00E55623"/>
    <w:rsid w:val="00E70945"/>
    <w:rsid w:val="00E75181"/>
    <w:rsid w:val="00E77089"/>
    <w:rsid w:val="00E93872"/>
    <w:rsid w:val="00E94A99"/>
    <w:rsid w:val="00EA1CF6"/>
    <w:rsid w:val="00EE031D"/>
    <w:rsid w:val="00EF55BA"/>
    <w:rsid w:val="00F07715"/>
    <w:rsid w:val="00F143F0"/>
    <w:rsid w:val="00F334BE"/>
    <w:rsid w:val="00F352B4"/>
    <w:rsid w:val="00F57506"/>
    <w:rsid w:val="00F7777A"/>
    <w:rsid w:val="00FA7DB6"/>
    <w:rsid w:val="00FB1703"/>
    <w:rsid w:val="00FB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198F6"/>
  <w15:docId w15:val="{0F74FE35-A42D-4891-AC49-B3D7CB5B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41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55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5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55BA"/>
    <w:rPr>
      <w:rFonts w:ascii="Calibri" w:eastAsia="Calibri" w:hAnsi="Calibri" w:cs="Times New Roman"/>
    </w:rPr>
  </w:style>
  <w:style w:type="paragraph" w:customStyle="1" w:styleId="Default">
    <w:name w:val="Default"/>
    <w:rsid w:val="00EF55B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F55B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F55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55BA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B41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6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BCP BCP</cp:lastModifiedBy>
  <cp:revision>2</cp:revision>
  <cp:lastPrinted>2024-06-27T07:56:00Z</cp:lastPrinted>
  <dcterms:created xsi:type="dcterms:W3CDTF">2024-06-27T08:14:00Z</dcterms:created>
  <dcterms:modified xsi:type="dcterms:W3CDTF">2024-06-27T08:14:00Z</dcterms:modified>
</cp:coreProperties>
</file>